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580F" w14:textId="77777777" w:rsidR="00C505FC" w:rsidRPr="007B65AC" w:rsidRDefault="00C505FC" w:rsidP="00C505FC">
      <w:pPr>
        <w:ind w:left="5387" w:right="-1"/>
        <w:rPr>
          <w:sz w:val="28"/>
          <w:szCs w:val="28"/>
        </w:rPr>
      </w:pPr>
    </w:p>
    <w:p w14:paraId="5210D371" w14:textId="77777777" w:rsidR="00C505FC" w:rsidRPr="007B65AC" w:rsidRDefault="00C505FC" w:rsidP="00C505FC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7B65AC">
        <w:rPr>
          <w:b/>
          <w:bCs/>
          <w:sz w:val="28"/>
          <w:szCs w:val="28"/>
          <w:lang w:eastAsia="ru-RU"/>
        </w:rPr>
        <w:t>ПОЛОЖЕНИЕ</w:t>
      </w:r>
    </w:p>
    <w:p w14:paraId="6A8C7415" w14:textId="77984A5B" w:rsidR="00C505FC" w:rsidRPr="007B65AC" w:rsidRDefault="00C505FC" w:rsidP="00C505FC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7B65AC">
        <w:rPr>
          <w:b/>
          <w:bCs/>
          <w:sz w:val="28"/>
          <w:szCs w:val="28"/>
          <w:lang w:eastAsia="ru-RU"/>
        </w:rPr>
        <w:t xml:space="preserve">о Комиссии Совета депутатов муниципального округа Текстильщики в городе Москве по жилищной политике, городскому хозяйству, организации проведения капитального ремонта в многоквартирных домах, потребительскому рынку </w:t>
      </w:r>
    </w:p>
    <w:p w14:paraId="294E4842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3B36E4C4" w14:textId="77777777" w:rsidR="00C505FC" w:rsidRPr="007B65AC" w:rsidRDefault="00C505FC" w:rsidP="00C505FC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7B65AC">
        <w:rPr>
          <w:b/>
          <w:bCs/>
          <w:sz w:val="28"/>
          <w:szCs w:val="28"/>
          <w:lang w:eastAsia="ru-RU"/>
        </w:rPr>
        <w:t>1. Общие положения</w:t>
      </w:r>
    </w:p>
    <w:p w14:paraId="43F31669" w14:textId="324CC388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1.1. Комиссия Совета депутатов муниципального округа Текстильщики в городе Москве по жилищной политике, городскому хозяйству, организации проведения капитального ремонта в многоквартирных домах, потребительскому рынку (далее – Комиссия) является постоянно действующим структурным подразделением Совета депутатов муниципального округа Текстильщики в городе Москве (далее – Совет депутатов).</w:t>
      </w:r>
    </w:p>
    <w:p w14:paraId="5FAF8080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1.2. Комиссия состоит из депутатов Совета депутатов и образуется муниципальным правовым актом Совета депутатов на срок полномочий депутатов Совета депутатов очередного созыва.</w:t>
      </w:r>
    </w:p>
    <w:p w14:paraId="6AE19DD7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1.3. Комиссия формируется в целях осуществления контроля в области о жилищной политики, городского хозяйства, организации проведения капитального ремонта в многоквартирных домах, потребительскому рынку Совета депутатов муниципального округа Текстильщики в городе Москве (далее – муниципальный округ).</w:t>
      </w:r>
    </w:p>
    <w:p w14:paraId="6C713E29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1.4.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14:paraId="4F6A8AE1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1.5. Деятельность Комиссии основывается на принципах законности, объективности, эффективности, независимости и гласности.</w:t>
      </w:r>
    </w:p>
    <w:p w14:paraId="455EA770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5B4A5B63" w14:textId="77777777" w:rsidR="00C505FC" w:rsidRPr="007B65AC" w:rsidRDefault="00C505FC" w:rsidP="00C505FC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7B65AC">
        <w:rPr>
          <w:b/>
          <w:bCs/>
          <w:sz w:val="28"/>
          <w:szCs w:val="28"/>
          <w:lang w:eastAsia="ru-RU"/>
        </w:rPr>
        <w:t>2. Формирование и состав Комиссии</w:t>
      </w:r>
    </w:p>
    <w:p w14:paraId="4EA0CDCA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2.1.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муниципального округа Текстильщики в городе Москве в соответствии с настоящим Положением</w:t>
      </w:r>
      <w:r w:rsidRPr="007B65AC">
        <w:rPr>
          <w:i/>
          <w:sz w:val="28"/>
          <w:szCs w:val="28"/>
          <w:lang w:eastAsia="ru-RU"/>
        </w:rPr>
        <w:t xml:space="preserve">. </w:t>
      </w:r>
    </w:p>
    <w:p w14:paraId="0A039CA5" w14:textId="1E382D44" w:rsidR="00C505FC" w:rsidRPr="007B65AC" w:rsidRDefault="00C505FC" w:rsidP="00C505FC">
      <w:pPr>
        <w:suppressAutoHyphens w:val="0"/>
        <w:ind w:firstLine="709"/>
        <w:jc w:val="both"/>
        <w:rPr>
          <w:i/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2.2. Члены Комиссии избираются Советом депутатов из состава депутатов Совета депутатов большинством голосов от общего числа депутатов. Общее число членов Комиссии устанавливается решением Совета депутатов и не может быть менее </w:t>
      </w:r>
      <w:r w:rsidR="00C33ACB" w:rsidRPr="007B65AC">
        <w:rPr>
          <w:sz w:val="28"/>
          <w:szCs w:val="28"/>
          <w:lang w:eastAsia="ru-RU"/>
        </w:rPr>
        <w:t>трех</w:t>
      </w:r>
      <w:r w:rsidRPr="007B65AC">
        <w:rPr>
          <w:sz w:val="28"/>
          <w:szCs w:val="28"/>
          <w:lang w:eastAsia="ru-RU"/>
        </w:rPr>
        <w:t xml:space="preserve"> человек.</w:t>
      </w:r>
    </w:p>
    <w:p w14:paraId="479D2CC0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2.3. Председатель Комиссии утверждается решением Совета депутатов по представлению членов комиссии.</w:t>
      </w:r>
    </w:p>
    <w:p w14:paraId="73CA8E2D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3CBD38AD" w14:textId="77777777" w:rsidR="00C505FC" w:rsidRPr="007B65AC" w:rsidRDefault="00C505FC" w:rsidP="00C505FC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7B65AC">
        <w:rPr>
          <w:b/>
          <w:bCs/>
          <w:sz w:val="28"/>
          <w:szCs w:val="28"/>
          <w:lang w:eastAsia="ru-RU"/>
        </w:rPr>
        <w:t xml:space="preserve">3. Полномочия Председателя и членов Комиссии </w:t>
      </w:r>
    </w:p>
    <w:p w14:paraId="42342714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3. 1. Председатель Комиссии: </w:t>
      </w:r>
    </w:p>
    <w:p w14:paraId="65CC091F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lastRenderedPageBreak/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14:paraId="5F86E8D0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- распределяет обязанности между членами Комиссии;</w:t>
      </w:r>
    </w:p>
    <w:p w14:paraId="559E6BBF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- созывает очередные и внеочередное заседание Комиссии;</w:t>
      </w:r>
    </w:p>
    <w:p w14:paraId="399865B7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- представляет Комиссию в органах государственной власти и органах местного самоуправления; </w:t>
      </w:r>
    </w:p>
    <w:p w14:paraId="2682E377" w14:textId="4C14ADFB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- представляет Совету депутатов предложения комиссии по рассмотренным вопросам, отчеты о результатах проведенных контрольных мероприятий; </w:t>
      </w:r>
    </w:p>
    <w:p w14:paraId="065D18BC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- обладает правом подписи заключений Комиссии.</w:t>
      </w:r>
    </w:p>
    <w:p w14:paraId="3C8AA93B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3.2. Члены Комиссии имеют право:</w:t>
      </w:r>
    </w:p>
    <w:p w14:paraId="2E8B1A78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- выносить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контроле за их выполнением;</w:t>
      </w:r>
    </w:p>
    <w:p w14:paraId="298345DC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- по поручению Комиссии выступать от имени Комиссии на заседаниях Совета депутатов с докладами по вопросам, относящимся к ведению Комиссии;</w:t>
      </w:r>
    </w:p>
    <w:p w14:paraId="2C1BE1B7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- представлять Совету депутатов свое особое мнение в случаях несогласия с принятым Комиссией решением;</w:t>
      </w:r>
    </w:p>
    <w:p w14:paraId="44AEE653" w14:textId="77777777" w:rsidR="00C505FC" w:rsidRPr="007B65AC" w:rsidRDefault="00C505FC" w:rsidP="00C505FC">
      <w:pPr>
        <w:suppressAutoHyphens w:val="0"/>
        <w:ind w:firstLine="709"/>
        <w:jc w:val="both"/>
        <w:rPr>
          <w:i/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- принимать участие в работе других комиссий и рабочих групп Совета депутатов;</w:t>
      </w:r>
    </w:p>
    <w:p w14:paraId="04C6C484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- сложить свои полномочия члена Комиссии на основании личного заявления, поданного на имя Председателя Совета депутатов муниципального округа Текстильщики в городе Москве.</w:t>
      </w:r>
    </w:p>
    <w:p w14:paraId="586D9E92" w14:textId="77777777" w:rsidR="00C505FC" w:rsidRPr="007B65AC" w:rsidRDefault="00C505FC" w:rsidP="00C505F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3.3. Секретарь исполняет следующее обязанности:</w:t>
      </w:r>
    </w:p>
    <w:p w14:paraId="00691DBC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- обеспечивает делопроизводство Комиссии;</w:t>
      </w:r>
    </w:p>
    <w:p w14:paraId="5BA66ED7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- готовит материалы к заседанию Комиссии;</w:t>
      </w:r>
    </w:p>
    <w:p w14:paraId="1AF71B21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- уведомляет о месте и времени очередных и внеочередных заседаний Комиссии не менее чем за двое суток Председателя и членов Комиссии, а также заблаговременно информирует об этом других депутатов Совета депутатов муниципального округа Текстильщики в городе Москве и иных участников заседания;</w:t>
      </w:r>
    </w:p>
    <w:p w14:paraId="14D88DDE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- обеспечивает регистрацию участников заседания Комиссии;</w:t>
      </w:r>
    </w:p>
    <w:p w14:paraId="52C73F0F" w14:textId="77777777" w:rsidR="00C505FC" w:rsidRPr="007B65AC" w:rsidRDefault="00C505FC" w:rsidP="00C505FC">
      <w:pPr>
        <w:suppressAutoHyphens w:val="0"/>
        <w:ind w:firstLine="709"/>
        <w:jc w:val="both"/>
        <w:rPr>
          <w:i/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- ведет протоколы заседаний Комиссии</w:t>
      </w:r>
      <w:r w:rsidRPr="007B65AC">
        <w:rPr>
          <w:i/>
          <w:sz w:val="28"/>
          <w:szCs w:val="28"/>
          <w:lang w:eastAsia="ru-RU"/>
        </w:rPr>
        <w:t>.</w:t>
      </w:r>
    </w:p>
    <w:p w14:paraId="4987AEA9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754476F0" w14:textId="77777777" w:rsidR="00C505FC" w:rsidRPr="007B65AC" w:rsidRDefault="00C505FC" w:rsidP="00C505FC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7B65AC">
        <w:rPr>
          <w:b/>
          <w:bCs/>
          <w:sz w:val="28"/>
          <w:szCs w:val="28"/>
          <w:lang w:eastAsia="ru-RU"/>
        </w:rPr>
        <w:t>4. Полномочия Комиссии</w:t>
      </w:r>
    </w:p>
    <w:p w14:paraId="5E93C474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Комиссия осуществляет следующие полномочия:</w:t>
      </w:r>
    </w:p>
    <w:p w14:paraId="65E48C4D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4.1. по подготовке проектов решений Совета депутатов:</w:t>
      </w:r>
    </w:p>
    <w:p w14:paraId="0BE750F9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4.1.1. о внесении в уполномоченные органы исполнительной власти города Москвы предложений:</w:t>
      </w:r>
    </w:p>
    <w:p w14:paraId="441A229E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4.1.1.1. к проектам городских целевых программ;</w:t>
      </w:r>
    </w:p>
    <w:p w14:paraId="39AEF026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4.1.1.2. по организации и изменению маршрутов, режима работы, остановок наземного городского пассажирского транспорта;</w:t>
      </w:r>
    </w:p>
    <w:p w14:paraId="073FB91A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lastRenderedPageBreak/>
        <w:t>4.1.2. по внесению в Совет депутатов предложений для внесения в Комиссию по монументальному искусству предложений по возведению на территории муниципального округа произведений монументально-декоративного искусства;</w:t>
      </w:r>
    </w:p>
    <w:p w14:paraId="32ACBF03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4.1.3. по установлению порядка реализации правотворческой инициативы граждан в пределах своей компетенции;</w:t>
      </w:r>
    </w:p>
    <w:p w14:paraId="2828A225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4.2. по согласованию вносимых управой района Текстильщики в городе Москве города Москвы в префектуру Юго-Восточного административного округа города Москвы предложений:</w:t>
      </w:r>
    </w:p>
    <w:p w14:paraId="39E126EE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4.2.1. о схеме размещения нестационарных объектов мелкорозничной сети;</w:t>
      </w:r>
    </w:p>
    <w:p w14:paraId="0D9F48DD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4.2.2. о вопросах целевого назначения, находящихся в государственной собственности города Москвы нежилых помещений, расположенных в жилых домах;</w:t>
      </w:r>
    </w:p>
    <w:p w14:paraId="32BAF5F1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4.3. по рассмотрению жалоб потребителей, консультирование их по вопросам защиты прав потребителей при необходимости;</w:t>
      </w:r>
    </w:p>
    <w:p w14:paraId="4979E61B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4.4. по рассмотрению обращений граждан по вопросам ведения Комиссии;</w:t>
      </w:r>
    </w:p>
    <w:p w14:paraId="647D858E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4.5. по рассмотрению материалов, направленных в Совет депутатов муниципального округа Текстильщики в городе Москве для согласования </w:t>
      </w:r>
      <w:r w:rsidRPr="007B65AC">
        <w:rPr>
          <w:sz w:val="28"/>
          <w:szCs w:val="28"/>
          <w:shd w:val="clear" w:color="auto" w:fill="FFFFFF"/>
          <w:lang w:eastAsia="ru-RU"/>
        </w:rPr>
        <w:t>установки ограждающих устройств на придомовых территориях многоквартирных домов</w:t>
      </w:r>
      <w:r w:rsidRPr="007B65AC">
        <w:rPr>
          <w:sz w:val="28"/>
          <w:szCs w:val="28"/>
          <w:lang w:eastAsia="ru-RU"/>
        </w:rPr>
        <w:t>;</w:t>
      </w:r>
    </w:p>
    <w:p w14:paraId="3E797A11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4.6. по заслушиванию руководителей управляющих организаций о работе по содержанию многоквартирных домов, с учетом обращений жителей; </w:t>
      </w:r>
    </w:p>
    <w:p w14:paraId="554CC414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4.7. по внесенному главой управы ежегодного адресного перечня многоквартирных домов, подлежащих капитальному ремонту полностью за счет средств бюджета города Москвы;</w:t>
      </w:r>
    </w:p>
    <w:p w14:paraId="7D0B0E4D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4.8. по закреплению депутатов для работы в комиссиях, осуществляющих открытие и приемку выполненных работ по капитальному ремонту многоквартирных домов (с учётом избирательных округов);</w:t>
      </w:r>
    </w:p>
    <w:p w14:paraId="2C30946A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4.9. по организации проведения проверки деятельности управляющих организаций, созыве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организацией; </w:t>
      </w:r>
    </w:p>
    <w:p w14:paraId="5EBA6479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4.10. по конкурсной документации (документации об аукционе), подготовленной управой района для размещения государственного заказа города Москвы на проведение работ по благоустройству дворовых территорий в соответствии с ежегодными адресными перечнями дворовых территорий, по капитальному ремонту многоквартирных жилых домов;</w:t>
      </w:r>
    </w:p>
    <w:p w14:paraId="2FAD581D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4.11. совместно с Управой района осуществление контроля за жилищным фондом района.</w:t>
      </w:r>
    </w:p>
    <w:p w14:paraId="281A286E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4.12. другие полномочия в соответствии с действующим законодательством и Уставом муниципального округа Текстильщики в городе Москве.</w:t>
      </w:r>
    </w:p>
    <w:p w14:paraId="0E8DB9EA" w14:textId="77777777" w:rsidR="00C505FC" w:rsidRPr="007B65AC" w:rsidRDefault="00C505FC" w:rsidP="00C505FC">
      <w:pPr>
        <w:suppressAutoHyphens w:val="0"/>
        <w:ind w:firstLine="709"/>
        <w:jc w:val="both"/>
        <w:rPr>
          <w:i/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lastRenderedPageBreak/>
        <w:t xml:space="preserve">В целях осуществления установленных настоящим Положением полномочий Комиссия вправе: </w:t>
      </w:r>
    </w:p>
    <w:p w14:paraId="6E21F117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- обращаться в государственные органы города Москвы, органы местного самоуправления по вопросам своей компетенции; </w:t>
      </w:r>
    </w:p>
    <w:p w14:paraId="272AEA34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- приглашать на свои заседания и заслушивать доклады и сообщения должностных лиц органов местного самоуправления, представителей органов государственной власти; </w:t>
      </w:r>
    </w:p>
    <w:p w14:paraId="3467A7A1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- вносить предложения в квартальные планы работы и повестку дня заседания Совета депутатов; </w:t>
      </w:r>
    </w:p>
    <w:p w14:paraId="0796A40F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- проводить при необходимости совместные заседания с другими комиссиями депутатов Совета депутатов. </w:t>
      </w:r>
    </w:p>
    <w:p w14:paraId="39207B63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2E2A57B0" w14:textId="77777777" w:rsidR="00C505FC" w:rsidRPr="007B65AC" w:rsidRDefault="00C505FC" w:rsidP="00C505FC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7B65AC">
        <w:rPr>
          <w:b/>
          <w:bCs/>
          <w:sz w:val="28"/>
          <w:szCs w:val="28"/>
          <w:lang w:eastAsia="ru-RU"/>
        </w:rPr>
        <w:t>5. Порядок и формы осуществления Комиссией контроля</w:t>
      </w:r>
    </w:p>
    <w:p w14:paraId="2972C2CC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5.1. Контрольные мероприятия осуществляются Комиссией на заседаниях в форме документарных проверок, а также сопроводительных материалов.</w:t>
      </w:r>
    </w:p>
    <w:p w14:paraId="32A7C701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5.2. По итогам проведения контрольных мероприятий Комиссией составляется мотивированное заключение, в котором указываются выявленные нарушения, в случае их наличия, предлагаются меры по их устранению. </w:t>
      </w:r>
    </w:p>
    <w:p w14:paraId="698A425C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5.3. Заключение Комиссии направляется в Совет депутатов. Заключение Комиссии рассматривается на очередном заседании Совета депутатов. </w:t>
      </w:r>
    </w:p>
    <w:p w14:paraId="7820AAD2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5.4. Решения и заключения Комиссии носят рекомендательный характер для Совета депутатов.</w:t>
      </w:r>
    </w:p>
    <w:p w14:paraId="18462D9B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5.5. В случае если при проведении контрольных мероприятий Комиссией выявлены нарушения действующего законодательства, Комиссия незамедлительно уведомляет об этом Председателя Совета депутатов муниципального округа Текстильщики в городе Москве.</w:t>
      </w:r>
    </w:p>
    <w:p w14:paraId="57505BC3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40DD3A7B" w14:textId="77777777" w:rsidR="00C505FC" w:rsidRPr="007B65AC" w:rsidRDefault="00C505FC" w:rsidP="00C505FC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7B65AC">
        <w:rPr>
          <w:b/>
          <w:bCs/>
          <w:sz w:val="28"/>
          <w:szCs w:val="28"/>
          <w:lang w:eastAsia="ru-RU"/>
        </w:rPr>
        <w:t>6. Порядок проведения заседаний Комиссии</w:t>
      </w:r>
    </w:p>
    <w:p w14:paraId="02195714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6.1. Заседание Комиссии правомочно, если на нем присутствует более половины от общего числа ее членов.</w:t>
      </w:r>
    </w:p>
    <w:p w14:paraId="212E5E4D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6.2. Заседания Комиссии проводятся открыто. Большинством голосов от общего числа членов Комиссии может быть принято решение о проведении закрытого заседания Комиссии.</w:t>
      </w:r>
    </w:p>
    <w:p w14:paraId="0AE4871F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6.3.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 </w:t>
      </w:r>
    </w:p>
    <w:p w14:paraId="7C205DE4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6.4. Заседания Комиссии проводятся по мере необходимости.</w:t>
      </w:r>
    </w:p>
    <w:p w14:paraId="00BEE56C" w14:textId="66FC4952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6.5.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14:paraId="367421CC" w14:textId="77777777" w:rsidR="00C505FC" w:rsidRPr="007B65AC" w:rsidRDefault="00C505FC" w:rsidP="00C505FC">
      <w:pPr>
        <w:suppressAutoHyphens w:val="0"/>
        <w:ind w:firstLine="709"/>
        <w:jc w:val="both"/>
        <w:rPr>
          <w:i/>
          <w:sz w:val="28"/>
          <w:szCs w:val="28"/>
          <w:u w:val="single"/>
          <w:lang w:eastAsia="ru-RU"/>
        </w:rPr>
      </w:pPr>
      <w:r w:rsidRPr="007B65AC">
        <w:rPr>
          <w:sz w:val="28"/>
          <w:szCs w:val="28"/>
          <w:lang w:eastAsia="ru-RU"/>
        </w:rPr>
        <w:lastRenderedPageBreak/>
        <w:t>6.6. В заседании Комиссии могут принимать участие с правом совещательного голоса Председатель Совета депутатов, депутаты Совета депутатов, не входящие в ее состав, депутат Московской городской Думы, избранный от данной территории, представители Контрольно-счетной палаты Москвы, глава управы района, заместители главы управы по направлениям.</w:t>
      </w:r>
      <w:r w:rsidRPr="007B65AC">
        <w:rPr>
          <w:i/>
          <w:sz w:val="28"/>
          <w:szCs w:val="28"/>
          <w:u w:val="single"/>
          <w:lang w:eastAsia="ru-RU"/>
        </w:rPr>
        <w:t xml:space="preserve"> </w:t>
      </w:r>
    </w:p>
    <w:p w14:paraId="2041667B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6.7. На заседание Комиссии могут быть приглашены эксперты, а также представители государственных органов.</w:t>
      </w:r>
    </w:p>
    <w:p w14:paraId="080533AF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6.8.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14:paraId="4A9C807D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6.9.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аппарате. Копии протоколов направляются заинтересованным участникам заседания.  </w:t>
      </w:r>
    </w:p>
    <w:p w14:paraId="70FA12EC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Депутаты Совета депутатов вправе знакомиться с протоколами заседаний Комиссии.</w:t>
      </w:r>
    </w:p>
    <w:p w14:paraId="44B4EDEE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14:paraId="6C18A996" w14:textId="77777777" w:rsidR="00C505FC" w:rsidRPr="007B65AC" w:rsidRDefault="00C505FC" w:rsidP="00C505FC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  <w:bookmarkStart w:id="0" w:name="sub_19"/>
      <w:r w:rsidRPr="007B65AC">
        <w:rPr>
          <w:b/>
          <w:bCs/>
          <w:sz w:val="28"/>
          <w:szCs w:val="28"/>
          <w:lang w:eastAsia="ru-RU"/>
        </w:rPr>
        <w:t>7. Обеспечение доступа к информации о деятельности Комиссии</w:t>
      </w:r>
    </w:p>
    <w:p w14:paraId="092ECF70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" w:name="sub_191"/>
      <w:bookmarkEnd w:id="0"/>
      <w:r w:rsidRPr="007B65AC">
        <w:rPr>
          <w:sz w:val="28"/>
          <w:szCs w:val="28"/>
          <w:lang w:eastAsia="ru-RU"/>
        </w:rPr>
        <w:t>7.1. Информация о проведенных мероприятиях, о выявленных при их проведении нарушениях, а также о принятых по ним решениях и мерах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  <w:bookmarkEnd w:id="1"/>
    </w:p>
    <w:sectPr w:rsidR="00C505FC" w:rsidRPr="007B65AC" w:rsidSect="007B65A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81DE" w14:textId="77777777" w:rsidR="005068C6" w:rsidRDefault="005068C6" w:rsidP="007B65AC">
      <w:r>
        <w:separator/>
      </w:r>
    </w:p>
  </w:endnote>
  <w:endnote w:type="continuationSeparator" w:id="0">
    <w:p w14:paraId="786BFB3F" w14:textId="77777777" w:rsidR="005068C6" w:rsidRDefault="005068C6" w:rsidP="007B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0959" w14:textId="77777777" w:rsidR="005068C6" w:rsidRDefault="005068C6" w:rsidP="007B65AC">
      <w:r>
        <w:separator/>
      </w:r>
    </w:p>
  </w:footnote>
  <w:footnote w:type="continuationSeparator" w:id="0">
    <w:p w14:paraId="22056E56" w14:textId="77777777" w:rsidR="005068C6" w:rsidRDefault="005068C6" w:rsidP="007B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566691"/>
      <w:docPartObj>
        <w:docPartGallery w:val="Page Numbers (Top of Page)"/>
        <w:docPartUnique/>
      </w:docPartObj>
    </w:sdtPr>
    <w:sdtContent>
      <w:p w14:paraId="10010D4E" w14:textId="5B94022A" w:rsidR="007B65AC" w:rsidRDefault="007B65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DD311A" w14:textId="77777777" w:rsidR="007B65AC" w:rsidRDefault="007B65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419D2"/>
    <w:multiLevelType w:val="hybridMultilevel"/>
    <w:tmpl w:val="512EC4E8"/>
    <w:lvl w:ilvl="0" w:tplc="5E8442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156885"/>
    <w:multiLevelType w:val="multilevel"/>
    <w:tmpl w:val="EAA098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6CF5366F"/>
    <w:multiLevelType w:val="hybridMultilevel"/>
    <w:tmpl w:val="52387FE8"/>
    <w:lvl w:ilvl="0" w:tplc="7E366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047A7D"/>
    <w:multiLevelType w:val="hybridMultilevel"/>
    <w:tmpl w:val="A75027D6"/>
    <w:lvl w:ilvl="0" w:tplc="6F8025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6405934">
    <w:abstractNumId w:val="2"/>
  </w:num>
  <w:num w:numId="2" w16cid:durableId="1139961685">
    <w:abstractNumId w:val="1"/>
  </w:num>
  <w:num w:numId="3" w16cid:durableId="329869179">
    <w:abstractNumId w:val="3"/>
  </w:num>
  <w:num w:numId="4" w16cid:durableId="59660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25"/>
    <w:rsid w:val="00213B52"/>
    <w:rsid w:val="002F0B66"/>
    <w:rsid w:val="00300773"/>
    <w:rsid w:val="003567C6"/>
    <w:rsid w:val="00390C65"/>
    <w:rsid w:val="004411CA"/>
    <w:rsid w:val="00477033"/>
    <w:rsid w:val="004D6F84"/>
    <w:rsid w:val="005068C6"/>
    <w:rsid w:val="005B6C42"/>
    <w:rsid w:val="00620325"/>
    <w:rsid w:val="007059DC"/>
    <w:rsid w:val="007138E3"/>
    <w:rsid w:val="0072391D"/>
    <w:rsid w:val="007B65AC"/>
    <w:rsid w:val="0087318F"/>
    <w:rsid w:val="008957AD"/>
    <w:rsid w:val="00900BBF"/>
    <w:rsid w:val="009E78FD"/>
    <w:rsid w:val="00AE32AC"/>
    <w:rsid w:val="00C102B5"/>
    <w:rsid w:val="00C33ACB"/>
    <w:rsid w:val="00C505FC"/>
    <w:rsid w:val="00CB27BE"/>
    <w:rsid w:val="00E4352D"/>
    <w:rsid w:val="00F032E6"/>
    <w:rsid w:val="00F20876"/>
    <w:rsid w:val="00F53A03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B0BC"/>
  <w15:chartTrackingRefBased/>
  <w15:docId w15:val="{7418A4F1-D785-4A7F-A71F-83D8E8D8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FD"/>
    <w:pPr>
      <w:ind w:left="720"/>
      <w:contextualSpacing/>
    </w:pPr>
  </w:style>
  <w:style w:type="paragraph" w:styleId="a4">
    <w:name w:val="No Spacing"/>
    <w:uiPriority w:val="1"/>
    <w:qFormat/>
    <w:rsid w:val="009E78F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059D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uiPriority w:val="99"/>
    <w:semiHidden/>
    <w:unhideWhenUsed/>
    <w:rsid w:val="007059D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B65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65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B65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65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A85D6-00D9-4D76-A8E0-786AA988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Элина Федичкина</cp:lastModifiedBy>
  <cp:revision>14</cp:revision>
  <cp:lastPrinted>2022-10-27T06:56:00Z</cp:lastPrinted>
  <dcterms:created xsi:type="dcterms:W3CDTF">2022-10-19T07:22:00Z</dcterms:created>
  <dcterms:modified xsi:type="dcterms:W3CDTF">2022-11-28T11:59:00Z</dcterms:modified>
</cp:coreProperties>
</file>