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3BAF" w14:textId="77777777" w:rsidR="003D1396" w:rsidRDefault="003D1396" w:rsidP="003D1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38DF7155" w14:textId="77777777" w:rsidR="003D1396" w:rsidRDefault="003D1396" w:rsidP="003D1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14:paraId="6F0B8BAA" w14:textId="77777777" w:rsidR="003D1396" w:rsidRDefault="003D1396" w:rsidP="003D1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ТЕКСТИЛЬЩИКИ</w:t>
      </w:r>
    </w:p>
    <w:p w14:paraId="28F9E508" w14:textId="77777777" w:rsidR="003D1396" w:rsidRDefault="003D1396" w:rsidP="003D1396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15D42984" w14:textId="77777777" w:rsidR="003D1396" w:rsidRDefault="003D1396" w:rsidP="003D139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14:paraId="07497CFB" w14:textId="77777777" w:rsidR="003D1396" w:rsidRDefault="003D1396" w:rsidP="003D1396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294C5C5D" w14:textId="4676F778" w:rsidR="003D1396" w:rsidRDefault="003D1396" w:rsidP="003D1396">
      <w:pPr>
        <w:pStyle w:val="a4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21.12.2021 № 14/</w:t>
      </w:r>
      <w:r>
        <w:rPr>
          <w:rFonts w:ascii="Times New Roman" w:hAnsi="Times New Roman"/>
          <w:sz w:val="27"/>
          <w:szCs w:val="27"/>
        </w:rPr>
        <w:t>8</w:t>
      </w:r>
    </w:p>
    <w:p w14:paraId="5D009BE5" w14:textId="77777777" w:rsidR="003D1396" w:rsidRDefault="003D1396" w:rsidP="003D1396">
      <w:pPr>
        <w:pStyle w:val="a4"/>
        <w:ind w:right="5101"/>
        <w:jc w:val="both"/>
        <w:rPr>
          <w:rFonts w:ascii="Times New Roman" w:hAnsi="Times New Roman"/>
          <w:sz w:val="27"/>
          <w:szCs w:val="27"/>
        </w:rPr>
      </w:pPr>
    </w:p>
    <w:p w14:paraId="21D8F68D" w14:textId="4A6949A1" w:rsidR="00742BFE" w:rsidRPr="00742BFE" w:rsidRDefault="00742BFE" w:rsidP="00B0304F">
      <w:pPr>
        <w:pStyle w:val="a4"/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BFE">
        <w:rPr>
          <w:rFonts w:ascii="Times New Roman" w:hAnsi="Times New Roman" w:cs="Times New Roman"/>
          <w:b/>
          <w:bCs/>
          <w:sz w:val="28"/>
          <w:szCs w:val="28"/>
        </w:rPr>
        <w:t>Об установлении местных праздников в муниципальном округе Текстильщики в городе Москве</w:t>
      </w:r>
    </w:p>
    <w:p w14:paraId="1B773AA5" w14:textId="77777777" w:rsidR="00742BFE" w:rsidRPr="00742BFE" w:rsidRDefault="00742BFE" w:rsidP="00D84D1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742BFE">
        <w:rPr>
          <w:rFonts w:ascii="Times New Roman" w:hAnsi="Times New Roman" w:cs="Times New Roman"/>
          <w:sz w:val="28"/>
          <w:szCs w:val="28"/>
        </w:rPr>
        <w:t> </w:t>
      </w:r>
    </w:p>
    <w:p w14:paraId="481180FE" w14:textId="3DECFF8C" w:rsidR="00742BFE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 </w:t>
      </w:r>
      <w:hyperlink r:id="rId7" w:tgtFrame="_blank" w:history="1">
        <w:r w:rsidRPr="00D84D15">
          <w:rPr>
            <w:rStyle w:val="1"/>
            <w:rFonts w:ascii="Times New Roman" w:hAnsi="Times New Roman" w:cs="Times New Roman"/>
            <w:sz w:val="28"/>
            <w:szCs w:val="28"/>
          </w:rPr>
          <w:t>06.11.2002 № 56</w:t>
        </w:r>
      </w:hyperlink>
      <w:r w:rsidRPr="00D84D15">
        <w:rPr>
          <w:rFonts w:ascii="Times New Roman" w:hAnsi="Times New Roman" w:cs="Times New Roman"/>
          <w:sz w:val="28"/>
          <w:szCs w:val="28"/>
        </w:rPr>
        <w:t> «Об организации местного самоуправления в городе Москве», Уставом муниципального округа Текстильщики в городе Москве, решением Совета депутатов муниципального округа Текстильщики в городе Москве от 17.09.2013 № 12/12 «Об утверждении Порядка установления </w:t>
      </w:r>
      <w:r w:rsidRPr="00D84D15">
        <w:rPr>
          <w:rFonts w:ascii="Times New Roman" w:hAnsi="Times New Roman" w:cs="Times New Roman"/>
          <w:spacing w:val="-1"/>
          <w:sz w:val="28"/>
          <w:szCs w:val="28"/>
        </w:rPr>
        <w:t>местных праздников и организации местных праздничных</w:t>
      </w:r>
      <w:r w:rsidRPr="00D84D15">
        <w:rPr>
          <w:rFonts w:ascii="Times New Roman" w:hAnsi="Times New Roman" w:cs="Times New Roman"/>
          <w:sz w:val="28"/>
          <w:szCs w:val="28"/>
        </w:rPr>
        <w:t> и иных зрелищных мероприятий</w:t>
      </w:r>
      <w:r w:rsidRPr="00D84D15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Pr="00D84D15">
        <w:rPr>
          <w:rFonts w:ascii="Times New Roman" w:hAnsi="Times New Roman" w:cs="Times New Roman"/>
          <w:sz w:val="28"/>
          <w:szCs w:val="28"/>
        </w:rPr>
        <w:t>в муниципальном округе Текстильщики</w:t>
      </w:r>
      <w:r w:rsidRPr="00D84D1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84D15">
        <w:rPr>
          <w:rFonts w:ascii="Times New Roman" w:hAnsi="Times New Roman" w:cs="Times New Roman"/>
          <w:sz w:val="28"/>
          <w:szCs w:val="28"/>
        </w:rPr>
        <w:t>в городе Москве» Совет депутатов муниципального округа Текстильщики в городе Москве решил:</w:t>
      </w:r>
    </w:p>
    <w:p w14:paraId="481468CA" w14:textId="77777777" w:rsidR="00B0304F" w:rsidRPr="00D84D15" w:rsidRDefault="00B0304F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E5AD3" w14:textId="1B4602E6" w:rsidR="00742BFE" w:rsidRPr="00D84D15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1. Установить местные праздники муниципального округа Текстильщики в городе Москве, посвященные:</w:t>
      </w:r>
    </w:p>
    <w:p w14:paraId="36F30CCE" w14:textId="152005C0" w:rsidR="00742BFE" w:rsidRPr="00D84D15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1.1. Дню Победы в Великой Отечественной войне;</w:t>
      </w:r>
    </w:p>
    <w:p w14:paraId="08894848" w14:textId="3429A970" w:rsidR="00742BFE" w:rsidRPr="00D84D15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1.2. Дню местного самоуправления;</w:t>
      </w:r>
    </w:p>
    <w:p w14:paraId="253EFC1A" w14:textId="272C8612" w:rsidR="00742BFE" w:rsidRPr="00D84D15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1.3. Дню муниципального округа Текстильщики в городе Москве;</w:t>
      </w:r>
    </w:p>
    <w:p w14:paraId="7C5A2CEF" w14:textId="58EB12BB" w:rsidR="00742BFE" w:rsidRPr="00D84D15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1.4. Новому году.</w:t>
      </w:r>
    </w:p>
    <w:p w14:paraId="2A7AD592" w14:textId="56A28F33" w:rsidR="00742BFE" w:rsidRPr="00D84D15" w:rsidRDefault="00742BFE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>2. Конкретная тематика и дата праздников определяется решением Совета депутатов муниципального округа Текстильщики в городе Москве.</w:t>
      </w:r>
    </w:p>
    <w:p w14:paraId="4560088C" w14:textId="1FC9E38D" w:rsidR="00742BFE" w:rsidRPr="00D84D15" w:rsidRDefault="00D84D15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 xml:space="preserve">3. </w:t>
      </w:r>
      <w:r w:rsidR="00742BFE" w:rsidRPr="00D84D15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C6011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> силу</w:t>
      </w:r>
      <w:r w:rsidR="006C6011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Текстильщики в городе </w:t>
      </w:r>
      <w:r w:rsidR="003C3629" w:rsidRPr="00D84D15">
        <w:rPr>
          <w:rFonts w:ascii="Times New Roman" w:hAnsi="Times New Roman" w:cs="Times New Roman"/>
          <w:sz w:val="28"/>
          <w:szCs w:val="28"/>
        </w:rPr>
        <w:t xml:space="preserve">Москве </w:t>
      </w:r>
      <w:r w:rsidR="003C3629">
        <w:rPr>
          <w:rFonts w:ascii="Times New Roman" w:hAnsi="Times New Roman" w:cs="Times New Roman"/>
          <w:sz w:val="28"/>
          <w:szCs w:val="28"/>
        </w:rPr>
        <w:t>от</w:t>
      </w:r>
      <w:r w:rsidR="00742BFE" w:rsidRPr="00D84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 xml:space="preserve">17.11.2020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42BFE" w:rsidRPr="00D84D15">
        <w:rPr>
          <w:rFonts w:ascii="Times New Roman" w:hAnsi="Times New Roman" w:cs="Times New Roman"/>
          <w:sz w:val="28"/>
          <w:szCs w:val="28"/>
        </w:rPr>
        <w:t>№</w:t>
      </w:r>
      <w:r w:rsidR="003C3629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>10/5</w:t>
      </w:r>
      <w:r w:rsidRPr="00D84D15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>«Об</w:t>
      </w:r>
      <w:r w:rsidRPr="00D84D15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>установлении</w:t>
      </w:r>
      <w:r w:rsidRPr="00D84D15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>местных</w:t>
      </w:r>
      <w:r w:rsidRPr="00D84D15">
        <w:rPr>
          <w:rFonts w:ascii="Times New Roman" w:hAnsi="Times New Roman" w:cs="Times New Roman"/>
          <w:sz w:val="28"/>
          <w:szCs w:val="28"/>
        </w:rPr>
        <w:t xml:space="preserve"> </w:t>
      </w:r>
      <w:r w:rsidR="00742BFE" w:rsidRPr="00D84D15">
        <w:rPr>
          <w:rFonts w:ascii="Times New Roman" w:hAnsi="Times New Roman" w:cs="Times New Roman"/>
          <w:sz w:val="28"/>
          <w:szCs w:val="28"/>
        </w:rPr>
        <w:t>праздников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42BFE" w:rsidRPr="00D84D15">
        <w:rPr>
          <w:rFonts w:ascii="Times New Roman" w:hAnsi="Times New Roman" w:cs="Times New Roman"/>
          <w:sz w:val="28"/>
          <w:szCs w:val="28"/>
        </w:rPr>
        <w:t>муниципальном округе Текстильщики в городе Москве».</w:t>
      </w:r>
    </w:p>
    <w:p w14:paraId="66C6C353" w14:textId="2FB7E13D" w:rsidR="00D84D15" w:rsidRDefault="00D84D15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15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6C6011">
        <w:rPr>
          <w:rFonts w:ascii="Times New Roman" w:hAnsi="Times New Roman" w:cs="Times New Roman"/>
          <w:sz w:val="28"/>
          <w:szCs w:val="28"/>
        </w:rPr>
        <w:t>решение</w:t>
      </w:r>
      <w:r w:rsidRPr="00D84D15">
        <w:rPr>
          <w:rFonts w:ascii="Times New Roman" w:hAnsi="Times New Roman" w:cs="Times New Roman"/>
          <w:sz w:val="28"/>
          <w:szCs w:val="28"/>
        </w:rPr>
        <w:t xml:space="preserve"> в бюллетене «Московский муниципальный вестник» и сетевом издании «Московский муниципальный вестник».</w:t>
      </w:r>
    </w:p>
    <w:p w14:paraId="72403332" w14:textId="5D7BCEF4" w:rsidR="00D84D15" w:rsidRDefault="00D84D15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4D15">
        <w:rPr>
          <w:rFonts w:ascii="Times New Roman" w:hAnsi="Times New Roman" w:cs="Times New Roman"/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8" w:history="1">
        <w:r w:rsidRPr="00D84D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4D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4D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 w:rsidRPr="00D84D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4D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mun</w:t>
        </w:r>
        <w:proofErr w:type="spellEnd"/>
        <w:r w:rsidRPr="00D84D1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84D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tekstil</w:t>
        </w:r>
        <w:proofErr w:type="spellEnd"/>
        <w:r w:rsidRPr="00D84D1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4D1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84D15">
        <w:rPr>
          <w:rFonts w:ascii="Times New Roman" w:hAnsi="Times New Roman" w:cs="Times New Roman"/>
          <w:sz w:val="28"/>
          <w:szCs w:val="28"/>
        </w:rPr>
        <w:t>.</w:t>
      </w:r>
    </w:p>
    <w:p w14:paraId="23F90285" w14:textId="1AC1F417" w:rsidR="00D84D15" w:rsidRDefault="00D84D15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84D1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22E27DD0" w14:textId="685F94FB" w:rsidR="00D84D15" w:rsidRPr="00D84D15" w:rsidRDefault="00D84D15" w:rsidP="00D84D15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D84D15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1D77B66" w14:textId="77777777" w:rsidR="003C3629" w:rsidRDefault="003C3629" w:rsidP="00D84D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4CCF2F75" w14:textId="77777777" w:rsidR="00B0304F" w:rsidRDefault="00B0304F" w:rsidP="00B03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1001784"/>
      <w:r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14:paraId="435C8B5F" w14:textId="77777777" w:rsidR="00B0304F" w:rsidRDefault="00B0304F" w:rsidP="00B03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505B9C9E" w14:textId="77777777" w:rsidR="00B0304F" w:rsidRPr="00CC3FAD" w:rsidRDefault="00B0304F" w:rsidP="00B030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659442D2" w14:textId="5852FD2D" w:rsidR="00B0304F" w:rsidRPr="00CC3FAD" w:rsidRDefault="00B0304F" w:rsidP="00B0304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И.Н. Абрамов</w:t>
      </w:r>
    </w:p>
    <w:bookmarkEnd w:id="0"/>
    <w:p w14:paraId="38A8AB77" w14:textId="77777777" w:rsidR="00D84D15" w:rsidRPr="00237E54" w:rsidRDefault="00D84D15" w:rsidP="00D84D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54">
        <w:rPr>
          <w:rFonts w:ascii="Times New Roman" w:hAnsi="Times New Roman" w:cs="Times New Roman"/>
          <w:sz w:val="28"/>
          <w:szCs w:val="28"/>
        </w:rPr>
        <w:t> </w:t>
      </w:r>
    </w:p>
    <w:p w14:paraId="230F7B30" w14:textId="77777777" w:rsidR="00D63A9B" w:rsidRPr="00742BFE" w:rsidRDefault="00D63A9B" w:rsidP="00742BF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3A9B" w:rsidRPr="00742BFE" w:rsidSect="00B0304F">
      <w:headerReference w:type="default" r:id="rId9"/>
      <w:pgSz w:w="11906" w:h="16838" w:code="9"/>
      <w:pgMar w:top="993" w:right="850" w:bottom="1276" w:left="1701" w:header="708" w:footer="1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E871" w14:textId="77777777" w:rsidR="000F49E5" w:rsidRDefault="000F49E5" w:rsidP="00D84D15">
      <w:pPr>
        <w:spacing w:after="0" w:line="240" w:lineRule="auto"/>
      </w:pPr>
      <w:r>
        <w:separator/>
      </w:r>
    </w:p>
  </w:endnote>
  <w:endnote w:type="continuationSeparator" w:id="0">
    <w:p w14:paraId="17AC098B" w14:textId="77777777" w:rsidR="000F49E5" w:rsidRDefault="000F49E5" w:rsidP="00D8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12F5C" w14:textId="77777777" w:rsidR="000F49E5" w:rsidRDefault="000F49E5" w:rsidP="00D84D15">
      <w:pPr>
        <w:spacing w:after="0" w:line="240" w:lineRule="auto"/>
      </w:pPr>
      <w:r>
        <w:separator/>
      </w:r>
    </w:p>
  </w:footnote>
  <w:footnote w:type="continuationSeparator" w:id="0">
    <w:p w14:paraId="13FEC821" w14:textId="77777777" w:rsidR="000F49E5" w:rsidRDefault="000F49E5" w:rsidP="00D8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750379"/>
      <w:docPartObj>
        <w:docPartGallery w:val="Page Numbers (Top of Page)"/>
        <w:docPartUnique/>
      </w:docPartObj>
    </w:sdtPr>
    <w:sdtEndPr/>
    <w:sdtContent>
      <w:p w14:paraId="311718DA" w14:textId="3BF2F6A8" w:rsidR="00B0304F" w:rsidRDefault="00B0304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97765" w14:textId="77777777" w:rsidR="00B0304F" w:rsidRDefault="00B030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45D"/>
    <w:multiLevelType w:val="multilevel"/>
    <w:tmpl w:val="890E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D3967"/>
    <w:multiLevelType w:val="multilevel"/>
    <w:tmpl w:val="C72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30328"/>
    <w:multiLevelType w:val="hybridMultilevel"/>
    <w:tmpl w:val="6BE0C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0F"/>
    <w:rsid w:val="000F49E5"/>
    <w:rsid w:val="003C3629"/>
    <w:rsid w:val="003D1396"/>
    <w:rsid w:val="0047353F"/>
    <w:rsid w:val="006C6011"/>
    <w:rsid w:val="006E5190"/>
    <w:rsid w:val="00742BFE"/>
    <w:rsid w:val="00765571"/>
    <w:rsid w:val="00951BDD"/>
    <w:rsid w:val="009E29E5"/>
    <w:rsid w:val="00B0304F"/>
    <w:rsid w:val="00D63A9B"/>
    <w:rsid w:val="00D84D15"/>
    <w:rsid w:val="00F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6518C"/>
  <w15:chartTrackingRefBased/>
  <w15:docId w15:val="{6425C1E2-C55A-44A6-89FB-114191E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7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7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742BFE"/>
  </w:style>
  <w:style w:type="paragraph" w:customStyle="1" w:styleId="bodytextindent2">
    <w:name w:val="bodytextindent2"/>
    <w:basedOn w:val="a"/>
    <w:rsid w:val="007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74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2BFE"/>
    <w:pPr>
      <w:spacing w:after="0" w:line="240" w:lineRule="auto"/>
    </w:pPr>
  </w:style>
  <w:style w:type="character" w:styleId="a5">
    <w:name w:val="Hyperlink"/>
    <w:basedOn w:val="a0"/>
    <w:semiHidden/>
    <w:unhideWhenUsed/>
    <w:rsid w:val="00D84D15"/>
    <w:rPr>
      <w:color w:val="1A3DC1"/>
      <w:u w:val="single"/>
    </w:rPr>
  </w:style>
  <w:style w:type="paragraph" w:styleId="a6">
    <w:name w:val="Body Text Indent"/>
    <w:basedOn w:val="a"/>
    <w:link w:val="a7"/>
    <w:semiHidden/>
    <w:unhideWhenUsed/>
    <w:rsid w:val="00D84D1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D84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4D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D84D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rsid w:val="00D84D15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rsid w:val="00D84D15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0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30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0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30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E7C8FAB-21B7-4F09-91E0-9240C7504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nnataliani@mail.ru</dc:creator>
  <cp:keywords/>
  <dc:description/>
  <cp:lastModifiedBy>Элина Федичкина</cp:lastModifiedBy>
  <cp:revision>7</cp:revision>
  <cp:lastPrinted>2021-12-21T15:05:00Z</cp:lastPrinted>
  <dcterms:created xsi:type="dcterms:W3CDTF">2021-12-15T13:37:00Z</dcterms:created>
  <dcterms:modified xsi:type="dcterms:W3CDTF">2021-12-21T16:06:00Z</dcterms:modified>
</cp:coreProperties>
</file>