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AE27B" w14:textId="77777777" w:rsidR="00DB1FF7" w:rsidRPr="00DB1FF7" w:rsidRDefault="00DB1FF7" w:rsidP="00DB1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DF48E5" w14:textId="77777777" w:rsidR="00DB1FF7" w:rsidRPr="00DB1FF7" w:rsidRDefault="00DB1FF7" w:rsidP="00DB1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FF7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35FC6C95" w14:textId="77777777" w:rsidR="00DB1FF7" w:rsidRPr="00DB1FF7" w:rsidRDefault="00DB1FF7" w:rsidP="00DB1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FF7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2FDE5F7B" w14:textId="77777777" w:rsidR="00DB1FF7" w:rsidRPr="00DB1FF7" w:rsidRDefault="00DB1FF7" w:rsidP="00DB1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FF7">
        <w:rPr>
          <w:rFonts w:ascii="Times New Roman" w:hAnsi="Times New Roman"/>
          <w:b/>
          <w:sz w:val="28"/>
          <w:szCs w:val="28"/>
        </w:rPr>
        <w:t>Текстильщики в городе Москве</w:t>
      </w:r>
    </w:p>
    <w:p w14:paraId="0101B2E0" w14:textId="77777777" w:rsidR="00DB1FF7" w:rsidRPr="00DB1FF7" w:rsidRDefault="00DB1FF7" w:rsidP="00DB1F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37EFE7" w14:textId="77777777" w:rsidR="00DB1FF7" w:rsidRPr="00DB1FF7" w:rsidRDefault="00DB1FF7" w:rsidP="00DB1F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FF7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1FB310F" w14:textId="77777777" w:rsidR="00DB1FF7" w:rsidRPr="004346CA" w:rsidRDefault="00DB1FF7" w:rsidP="00DB1FF7">
      <w:pPr>
        <w:jc w:val="center"/>
        <w:rPr>
          <w:b/>
          <w:bCs/>
          <w:sz w:val="28"/>
          <w:szCs w:val="28"/>
        </w:rPr>
      </w:pPr>
    </w:p>
    <w:p w14:paraId="0C95DDFA" w14:textId="2E5B8666" w:rsidR="00DB1FF7" w:rsidRPr="00DB1FF7" w:rsidRDefault="00DB1FF7" w:rsidP="00DB1FF7">
      <w:pPr>
        <w:rPr>
          <w:rFonts w:ascii="Times New Roman" w:hAnsi="Times New Roman"/>
          <w:b/>
          <w:sz w:val="28"/>
          <w:szCs w:val="28"/>
        </w:rPr>
      </w:pPr>
      <w:r w:rsidRPr="00DB1FF7">
        <w:rPr>
          <w:rFonts w:ascii="Times New Roman" w:hAnsi="Times New Roman"/>
          <w:b/>
          <w:sz w:val="28"/>
          <w:szCs w:val="28"/>
        </w:rPr>
        <w:t>23.03.2021 № 5/</w:t>
      </w:r>
      <w:r w:rsidR="00985B1A">
        <w:rPr>
          <w:rFonts w:ascii="Times New Roman" w:hAnsi="Times New Roman"/>
          <w:b/>
          <w:sz w:val="28"/>
          <w:szCs w:val="28"/>
        </w:rPr>
        <w:t>10</w:t>
      </w:r>
    </w:p>
    <w:p w14:paraId="53E375D2" w14:textId="77777777" w:rsidR="002536C4" w:rsidRPr="00C22E35" w:rsidRDefault="002536C4" w:rsidP="00050CA3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2BEA34" w14:textId="77777777" w:rsidR="00050CA3" w:rsidRPr="00C16414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  <w:r w:rsidRPr="00C16414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комиссии </w:t>
      </w:r>
      <w:r w:rsidRPr="00C16414">
        <w:rPr>
          <w:rFonts w:ascii="Times New Roman" w:hAnsi="Times New Roman"/>
          <w:b/>
          <w:sz w:val="28"/>
          <w:szCs w:val="28"/>
        </w:rPr>
        <w:t xml:space="preserve">аппарата Совета депутатов муниципального округа </w:t>
      </w:r>
      <w:r w:rsidR="002536C4" w:rsidRPr="00C16414">
        <w:rPr>
          <w:rFonts w:ascii="Times New Roman" w:hAnsi="Times New Roman"/>
          <w:b/>
          <w:sz w:val="28"/>
          <w:szCs w:val="28"/>
        </w:rPr>
        <w:t>Текстильщики в городе Москве</w:t>
      </w:r>
      <w:r w:rsidRPr="00C16414">
        <w:rPr>
          <w:rFonts w:ascii="Times New Roman" w:hAnsi="Times New Roman"/>
          <w:b/>
          <w:sz w:val="28"/>
          <w:szCs w:val="28"/>
        </w:rPr>
        <w:t xml:space="preserve"> </w:t>
      </w:r>
      <w:r w:rsidRPr="00C16414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27C4C2D4" w14:textId="77777777" w:rsidR="00050CA3" w:rsidRPr="00C22E35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73151C" w14:textId="77777777" w:rsidR="00050CA3" w:rsidRPr="00C16414" w:rsidRDefault="00050CA3" w:rsidP="002536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16414">
        <w:rPr>
          <w:rFonts w:ascii="Times New Roman" w:hAnsi="Times New Roman"/>
          <w:bCs/>
          <w:sz w:val="28"/>
          <w:szCs w:val="28"/>
        </w:rPr>
        <w:t>Во исполнение</w:t>
      </w:r>
      <w:r w:rsidR="00FB5AF1" w:rsidRPr="00C16414">
        <w:rPr>
          <w:rFonts w:ascii="Times New Roman" w:hAnsi="Times New Roman"/>
          <w:bCs/>
          <w:sz w:val="28"/>
          <w:szCs w:val="28"/>
        </w:rPr>
        <w:t xml:space="preserve"> требований федеральных законов </w:t>
      </w:r>
      <w:r w:rsidRPr="00C16414">
        <w:rPr>
          <w:rFonts w:ascii="Times New Roman" w:hAnsi="Times New Roman"/>
          <w:bCs/>
          <w:sz w:val="28"/>
          <w:szCs w:val="28"/>
        </w:rPr>
        <w:t xml:space="preserve">от </w:t>
      </w:r>
      <w:r w:rsidR="002536C4" w:rsidRPr="00C16414">
        <w:rPr>
          <w:rFonts w:ascii="Times New Roman" w:hAnsi="Times New Roman"/>
          <w:bCs/>
          <w:sz w:val="28"/>
          <w:szCs w:val="28"/>
        </w:rPr>
        <w:t>0</w:t>
      </w:r>
      <w:r w:rsidRPr="00C16414">
        <w:rPr>
          <w:rFonts w:ascii="Times New Roman" w:hAnsi="Times New Roman"/>
          <w:bCs/>
          <w:sz w:val="28"/>
          <w:szCs w:val="28"/>
        </w:rPr>
        <w:t>2</w:t>
      </w:r>
      <w:r w:rsidR="002536C4" w:rsidRPr="00C16414">
        <w:rPr>
          <w:rFonts w:ascii="Times New Roman" w:hAnsi="Times New Roman"/>
          <w:bCs/>
          <w:sz w:val="28"/>
          <w:szCs w:val="28"/>
        </w:rPr>
        <w:t>.03.</w:t>
      </w:r>
      <w:r w:rsidRPr="00C16414">
        <w:rPr>
          <w:rFonts w:ascii="Times New Roman" w:hAnsi="Times New Roman"/>
          <w:bCs/>
          <w:sz w:val="28"/>
          <w:szCs w:val="28"/>
        </w:rPr>
        <w:t>2007 № 25-ФЗ «О муниципальной службе в Российской Федерации» и от 25</w:t>
      </w:r>
      <w:r w:rsidR="002536C4" w:rsidRPr="00C16414">
        <w:rPr>
          <w:rFonts w:ascii="Times New Roman" w:hAnsi="Times New Roman"/>
          <w:bCs/>
          <w:sz w:val="28"/>
          <w:szCs w:val="28"/>
        </w:rPr>
        <w:t>.12.</w:t>
      </w:r>
      <w:r w:rsidRPr="00C16414">
        <w:rPr>
          <w:rFonts w:ascii="Times New Roman" w:hAnsi="Times New Roman"/>
          <w:bCs/>
          <w:sz w:val="28"/>
          <w:szCs w:val="28"/>
        </w:rPr>
        <w:t>2008 № 273-ФЗ «О противодействии коррупции», Закона города Москвы от 22</w:t>
      </w:r>
      <w:r w:rsidR="002536C4" w:rsidRPr="00C16414">
        <w:rPr>
          <w:rFonts w:ascii="Times New Roman" w:hAnsi="Times New Roman"/>
          <w:bCs/>
          <w:sz w:val="28"/>
          <w:szCs w:val="28"/>
        </w:rPr>
        <w:t>.10.</w:t>
      </w:r>
      <w:r w:rsidRPr="00C16414">
        <w:rPr>
          <w:rFonts w:ascii="Times New Roman" w:hAnsi="Times New Roman"/>
          <w:bCs/>
          <w:sz w:val="28"/>
          <w:szCs w:val="28"/>
        </w:rPr>
        <w:t xml:space="preserve">2008 № 50 «О муниципальной службе в городе Москве» Совет депутатов </w:t>
      </w:r>
      <w:r w:rsidR="002536C4" w:rsidRPr="00C16414">
        <w:rPr>
          <w:rFonts w:ascii="Times New Roman" w:hAnsi="Times New Roman"/>
          <w:bCs/>
          <w:sz w:val="28"/>
          <w:szCs w:val="28"/>
        </w:rPr>
        <w:t xml:space="preserve">муниципального округа Текстильщики в городе Москве </w:t>
      </w:r>
      <w:r w:rsidRPr="00C16414">
        <w:rPr>
          <w:rFonts w:ascii="Times New Roman" w:hAnsi="Times New Roman"/>
          <w:bCs/>
          <w:sz w:val="28"/>
          <w:szCs w:val="28"/>
        </w:rPr>
        <w:t>решил:</w:t>
      </w:r>
    </w:p>
    <w:p w14:paraId="53FDA1B2" w14:textId="77777777" w:rsidR="00050CA3" w:rsidRPr="00C16414" w:rsidRDefault="00050CA3" w:rsidP="00B83294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16414">
        <w:rPr>
          <w:rFonts w:ascii="Times New Roman" w:hAnsi="Times New Roman"/>
          <w:bCs/>
          <w:sz w:val="28"/>
          <w:szCs w:val="28"/>
        </w:rPr>
        <w:t xml:space="preserve">Утвердить Положение о комиссии </w:t>
      </w:r>
      <w:r w:rsidRPr="00C16414">
        <w:rPr>
          <w:rFonts w:ascii="Times New Roman" w:hAnsi="Times New Roman"/>
          <w:sz w:val="28"/>
          <w:szCs w:val="28"/>
        </w:rPr>
        <w:t xml:space="preserve">аппарата Совета депутатов муниципального округа </w:t>
      </w:r>
      <w:r w:rsidR="002536C4" w:rsidRPr="00C16414">
        <w:rPr>
          <w:rFonts w:ascii="Times New Roman" w:hAnsi="Times New Roman"/>
          <w:sz w:val="28"/>
          <w:szCs w:val="28"/>
        </w:rPr>
        <w:t>Текстильщики в городе Москве</w:t>
      </w:r>
      <w:r w:rsidRPr="00C16414">
        <w:rPr>
          <w:rFonts w:ascii="Times New Roman" w:hAnsi="Times New Roman"/>
          <w:sz w:val="28"/>
          <w:szCs w:val="28"/>
        </w:rPr>
        <w:t xml:space="preserve"> </w:t>
      </w:r>
      <w:r w:rsidRPr="00C16414">
        <w:rPr>
          <w:rFonts w:ascii="Times New Roman" w:hAnsi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(приложение).</w:t>
      </w:r>
    </w:p>
    <w:p w14:paraId="4431114A" w14:textId="77777777" w:rsidR="00FB5AF1" w:rsidRPr="00C16414" w:rsidRDefault="00FB5AF1" w:rsidP="00B83294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16414">
        <w:rPr>
          <w:rFonts w:ascii="Times New Roman" w:hAnsi="Times New Roman"/>
          <w:sz w:val="28"/>
          <w:szCs w:val="28"/>
        </w:rPr>
        <w:t>Признать утратившим силу решение Совета депутатов муниципального округа Те</w:t>
      </w:r>
      <w:r w:rsidR="006C03E7" w:rsidRPr="00C16414">
        <w:rPr>
          <w:rFonts w:ascii="Times New Roman" w:hAnsi="Times New Roman"/>
          <w:sz w:val="28"/>
          <w:szCs w:val="28"/>
        </w:rPr>
        <w:t xml:space="preserve">кстильщики в городе Москве от </w:t>
      </w:r>
      <w:r w:rsidR="00B83294" w:rsidRPr="00C16414">
        <w:rPr>
          <w:rFonts w:ascii="Times New Roman" w:hAnsi="Times New Roman"/>
          <w:sz w:val="28"/>
          <w:szCs w:val="28"/>
        </w:rPr>
        <w:t xml:space="preserve">22.12.2016 № 15/11 </w:t>
      </w:r>
      <w:r w:rsidRPr="00C16414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 w:rsidRPr="00C16414">
        <w:rPr>
          <w:rFonts w:ascii="Times New Roman" w:eastAsia="Calibri" w:hAnsi="Times New Roman"/>
          <w:sz w:val="28"/>
          <w:szCs w:val="28"/>
        </w:rPr>
        <w:t xml:space="preserve">о комиссии </w:t>
      </w:r>
      <w:r w:rsidR="006C03E7" w:rsidRPr="00C16414">
        <w:rPr>
          <w:rFonts w:ascii="Times New Roman" w:eastAsia="Calibri" w:hAnsi="Times New Roman"/>
          <w:sz w:val="28"/>
          <w:szCs w:val="28"/>
        </w:rPr>
        <w:t xml:space="preserve">аппарата Совета депутатов муниципального округа Текстильщики в городе Москве </w:t>
      </w:r>
      <w:r w:rsidRPr="00C16414">
        <w:rPr>
          <w:rFonts w:ascii="Times New Roman" w:eastAsia="Calibri" w:hAnsi="Times New Roman"/>
          <w:sz w:val="28"/>
          <w:szCs w:val="28"/>
        </w:rPr>
        <w:t>по соблюдению требований к служебному поведению муниципальных служ</w:t>
      </w:r>
      <w:r w:rsidR="006C03E7" w:rsidRPr="00C16414">
        <w:rPr>
          <w:rFonts w:ascii="Times New Roman" w:eastAsia="Calibri" w:hAnsi="Times New Roman"/>
          <w:sz w:val="28"/>
          <w:szCs w:val="28"/>
        </w:rPr>
        <w:t>ащих и урегулированию конфликтов</w:t>
      </w:r>
      <w:r w:rsidRPr="00C16414">
        <w:rPr>
          <w:rFonts w:ascii="Times New Roman" w:eastAsia="Calibri" w:hAnsi="Times New Roman"/>
          <w:sz w:val="28"/>
          <w:szCs w:val="28"/>
        </w:rPr>
        <w:t xml:space="preserve"> интересов</w:t>
      </w:r>
      <w:r w:rsidRPr="00C16414">
        <w:rPr>
          <w:rFonts w:ascii="Times New Roman" w:hAnsi="Times New Roman"/>
          <w:sz w:val="28"/>
          <w:szCs w:val="28"/>
        </w:rPr>
        <w:t>».</w:t>
      </w:r>
    </w:p>
    <w:p w14:paraId="297125BE" w14:textId="77777777" w:rsidR="002536C4" w:rsidRPr="00C16414" w:rsidRDefault="002536C4" w:rsidP="00FB5AF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16414">
        <w:rPr>
          <w:rFonts w:ascii="Times New Roman" w:eastAsia="Calibri" w:hAnsi="Times New Roman"/>
          <w:bCs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сайте Совета депутатов муниципального округа Текстильщики в городе Москве </w:t>
      </w:r>
      <w:hyperlink r:id="rId6" w:history="1">
        <w:r w:rsidRPr="00C16414">
          <w:rPr>
            <w:rFonts w:ascii="Times New Roman" w:eastAsia="Calibri" w:hAnsi="Times New Roman"/>
            <w:bCs/>
            <w:sz w:val="28"/>
            <w:szCs w:val="28"/>
            <w:lang w:val="en-US"/>
          </w:rPr>
          <w:t>www</w:t>
        </w:r>
        <w:r w:rsidRPr="00C16414">
          <w:rPr>
            <w:rFonts w:ascii="Times New Roman" w:eastAsia="Calibri" w:hAnsi="Times New Roman"/>
            <w:bCs/>
            <w:sz w:val="28"/>
            <w:szCs w:val="28"/>
          </w:rPr>
          <w:t>.</w:t>
        </w:r>
        <w:r w:rsidRPr="00C16414">
          <w:rPr>
            <w:rFonts w:ascii="Times New Roman" w:eastAsia="Calibri" w:hAnsi="Times New Roman"/>
            <w:bCs/>
            <w:sz w:val="28"/>
            <w:szCs w:val="28"/>
            <w:lang w:val="en-US"/>
          </w:rPr>
          <w:t>sovet</w:t>
        </w:r>
        <w:r w:rsidRPr="00C16414">
          <w:rPr>
            <w:rFonts w:ascii="Times New Roman" w:eastAsia="Calibri" w:hAnsi="Times New Roman"/>
            <w:bCs/>
            <w:sz w:val="28"/>
            <w:szCs w:val="28"/>
          </w:rPr>
          <w:t>.</w:t>
        </w:r>
        <w:r w:rsidRPr="00C16414">
          <w:rPr>
            <w:rFonts w:ascii="Times New Roman" w:eastAsia="Calibri" w:hAnsi="Times New Roman"/>
            <w:bCs/>
            <w:sz w:val="28"/>
            <w:szCs w:val="28"/>
            <w:lang w:val="en-US"/>
          </w:rPr>
          <w:t>mun</w:t>
        </w:r>
        <w:r w:rsidRPr="00C16414">
          <w:rPr>
            <w:rFonts w:ascii="Times New Roman" w:eastAsia="Calibri" w:hAnsi="Times New Roman"/>
            <w:bCs/>
            <w:sz w:val="28"/>
            <w:szCs w:val="28"/>
          </w:rPr>
          <w:t>-</w:t>
        </w:r>
        <w:r w:rsidRPr="00C16414">
          <w:rPr>
            <w:rFonts w:ascii="Times New Roman" w:eastAsia="Calibri" w:hAnsi="Times New Roman"/>
            <w:bCs/>
            <w:sz w:val="28"/>
            <w:szCs w:val="28"/>
            <w:lang w:val="en-US"/>
          </w:rPr>
          <w:t>tekstil</w:t>
        </w:r>
        <w:r w:rsidRPr="00C16414">
          <w:rPr>
            <w:rFonts w:ascii="Times New Roman" w:eastAsia="Calibri" w:hAnsi="Times New Roman"/>
            <w:bCs/>
            <w:sz w:val="28"/>
            <w:szCs w:val="28"/>
          </w:rPr>
          <w:t>.</w:t>
        </w:r>
        <w:r w:rsidRPr="00C16414">
          <w:rPr>
            <w:rFonts w:ascii="Times New Roman" w:eastAsia="Calibri" w:hAnsi="Times New Roman"/>
            <w:bCs/>
            <w:sz w:val="28"/>
            <w:szCs w:val="28"/>
            <w:lang w:val="en-US"/>
          </w:rPr>
          <w:t>ru</w:t>
        </w:r>
      </w:hyperlink>
      <w:r w:rsidRPr="00C16414">
        <w:rPr>
          <w:rFonts w:ascii="Times New Roman" w:eastAsia="Calibri" w:hAnsi="Times New Roman"/>
          <w:bCs/>
          <w:sz w:val="28"/>
          <w:szCs w:val="28"/>
        </w:rPr>
        <w:t>.</w:t>
      </w:r>
      <w:r w:rsidRPr="00C16414">
        <w:rPr>
          <w:rFonts w:ascii="Times New Roman" w:hAnsi="Times New Roman"/>
          <w:sz w:val="28"/>
          <w:szCs w:val="28"/>
        </w:rPr>
        <w:t xml:space="preserve">  </w:t>
      </w:r>
    </w:p>
    <w:p w14:paraId="74C1A60A" w14:textId="77777777" w:rsidR="002536C4" w:rsidRPr="00C16414" w:rsidRDefault="002536C4" w:rsidP="002536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6414">
        <w:rPr>
          <w:rFonts w:ascii="Times New Roman" w:eastAsia="Calibri" w:hAnsi="Times New Roman"/>
          <w:sz w:val="28"/>
          <w:szCs w:val="28"/>
          <w:lang w:eastAsia="en-US"/>
        </w:rPr>
        <w:t>4. Контроль за выполнением настоящего решения возложить на главу муниципального округа Текстильщики в городе Москве Игнатьеву А.В.</w:t>
      </w:r>
    </w:p>
    <w:p w14:paraId="440BBA6E" w14:textId="77777777" w:rsidR="002536C4" w:rsidRPr="00C16414" w:rsidRDefault="002536C4" w:rsidP="002536C4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0FBDDEA" w14:textId="77777777" w:rsidR="002536C4" w:rsidRPr="00C16414" w:rsidRDefault="002536C4" w:rsidP="00C16414">
      <w:pPr>
        <w:spacing w:after="0" w:line="21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641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муниципального округа </w:t>
      </w:r>
    </w:p>
    <w:p w14:paraId="297D0638" w14:textId="77777777" w:rsidR="002536C4" w:rsidRPr="00C16414" w:rsidRDefault="002536C4" w:rsidP="00C16414">
      <w:pPr>
        <w:spacing w:after="0" w:line="21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641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Текстильщики в городе Москве                                               </w:t>
      </w:r>
      <w:r w:rsidR="00C22E35" w:rsidRPr="00C1641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1641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</w:t>
      </w:r>
      <w:r w:rsidR="00C22E35" w:rsidRPr="00C16414">
        <w:rPr>
          <w:rFonts w:ascii="Times New Roman" w:eastAsia="Calibri" w:hAnsi="Times New Roman"/>
          <w:b/>
          <w:sz w:val="28"/>
          <w:szCs w:val="28"/>
          <w:lang w:eastAsia="en-US"/>
        </w:rPr>
        <w:t>А.В.</w:t>
      </w:r>
      <w:r w:rsidR="009B6DB5" w:rsidRPr="00C16414">
        <w:rPr>
          <w:rFonts w:ascii="Times New Roman" w:eastAsia="Calibri" w:hAnsi="Times New Roman"/>
          <w:b/>
          <w:sz w:val="28"/>
          <w:szCs w:val="28"/>
          <w:lang w:eastAsia="en-US"/>
        </w:rPr>
        <w:t>Игнатьева</w:t>
      </w:r>
    </w:p>
    <w:p w14:paraId="3C644C44" w14:textId="77777777" w:rsidR="00C22E35" w:rsidRPr="00C16414" w:rsidRDefault="00C22E35" w:rsidP="002536C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ECE8FD6" w14:textId="77777777" w:rsidR="002536C4" w:rsidRPr="00C22E35" w:rsidRDefault="002536C4" w:rsidP="002536C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22E35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14:paraId="0570FB5C" w14:textId="77777777" w:rsidR="00050CA3" w:rsidRPr="00C22E35" w:rsidRDefault="00050CA3" w:rsidP="00050CA3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050CA3" w:rsidRPr="00C22E35">
          <w:pgSz w:w="11906" w:h="16838"/>
          <w:pgMar w:top="709" w:right="850" w:bottom="851" w:left="1134" w:header="708" w:footer="708" w:gutter="0"/>
          <w:cols w:space="720"/>
        </w:sectPr>
      </w:pPr>
    </w:p>
    <w:p w14:paraId="5A679A37" w14:textId="77777777" w:rsidR="00050CA3" w:rsidRPr="00E41A06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8"/>
          <w:szCs w:val="28"/>
        </w:rPr>
      </w:pPr>
      <w:r w:rsidRPr="00E41A06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539406BF" w14:textId="77777777" w:rsidR="00C22E35" w:rsidRPr="00E41A06" w:rsidRDefault="00050CA3" w:rsidP="00C22E3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8"/>
          <w:szCs w:val="28"/>
        </w:rPr>
      </w:pPr>
      <w:r w:rsidRPr="00E41A06">
        <w:rPr>
          <w:rFonts w:ascii="Times New Roman" w:hAnsi="Times New Roman"/>
          <w:bCs/>
          <w:sz w:val="28"/>
          <w:szCs w:val="28"/>
        </w:rPr>
        <w:t xml:space="preserve">к решению Совета депутатов муниципального округа </w:t>
      </w:r>
      <w:r w:rsidR="002536C4" w:rsidRPr="00E41A06">
        <w:rPr>
          <w:rFonts w:ascii="Times New Roman" w:hAnsi="Times New Roman"/>
          <w:bCs/>
          <w:sz w:val="28"/>
          <w:szCs w:val="28"/>
        </w:rPr>
        <w:t>Текстильщики в городе Москве</w:t>
      </w:r>
    </w:p>
    <w:p w14:paraId="70D3B443" w14:textId="78233B50" w:rsidR="00C22E35" w:rsidRPr="00E41A06" w:rsidRDefault="005B64C2" w:rsidP="00C22E3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8"/>
          <w:szCs w:val="28"/>
        </w:rPr>
      </w:pPr>
      <w:r w:rsidRPr="00E41A06">
        <w:rPr>
          <w:rFonts w:ascii="Times New Roman" w:hAnsi="Times New Roman"/>
          <w:bCs/>
          <w:sz w:val="28"/>
          <w:szCs w:val="28"/>
        </w:rPr>
        <w:t xml:space="preserve">от </w:t>
      </w:r>
      <w:r w:rsidR="00DB1FF7">
        <w:rPr>
          <w:rFonts w:ascii="Times New Roman" w:hAnsi="Times New Roman"/>
          <w:sz w:val="28"/>
          <w:szCs w:val="28"/>
        </w:rPr>
        <w:t>23.03.2021 № 5/</w:t>
      </w:r>
      <w:r w:rsidR="00985B1A">
        <w:rPr>
          <w:rFonts w:ascii="Times New Roman" w:hAnsi="Times New Roman"/>
          <w:sz w:val="28"/>
          <w:szCs w:val="28"/>
        </w:rPr>
        <w:t>10</w:t>
      </w:r>
    </w:p>
    <w:p w14:paraId="04B7573E" w14:textId="77777777" w:rsidR="00050CA3" w:rsidRPr="00A66BBA" w:rsidRDefault="00050CA3" w:rsidP="00C22E3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8"/>
          <w:szCs w:val="28"/>
        </w:rPr>
      </w:pPr>
    </w:p>
    <w:p w14:paraId="089AA464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BBA">
        <w:rPr>
          <w:rFonts w:ascii="Times New Roman" w:hAnsi="Times New Roman"/>
          <w:b/>
          <w:bCs/>
          <w:sz w:val="28"/>
          <w:szCs w:val="28"/>
        </w:rPr>
        <w:t>П</w:t>
      </w:r>
      <w:r w:rsidR="00C16414" w:rsidRPr="00A66BBA">
        <w:rPr>
          <w:rFonts w:ascii="Times New Roman" w:hAnsi="Times New Roman"/>
          <w:b/>
          <w:bCs/>
          <w:sz w:val="28"/>
          <w:szCs w:val="28"/>
        </w:rPr>
        <w:t xml:space="preserve">ОЛОЖЕНИЕ </w:t>
      </w:r>
      <w:r w:rsidRPr="00A66B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FA15304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BBA">
        <w:rPr>
          <w:rFonts w:ascii="Times New Roman" w:hAnsi="Times New Roman"/>
          <w:b/>
          <w:bCs/>
          <w:sz w:val="28"/>
          <w:szCs w:val="28"/>
        </w:rPr>
        <w:t xml:space="preserve">о комиссии </w:t>
      </w:r>
      <w:r w:rsidRPr="00A66BBA">
        <w:rPr>
          <w:rFonts w:ascii="Times New Roman" w:hAnsi="Times New Roman"/>
          <w:b/>
          <w:sz w:val="28"/>
          <w:szCs w:val="28"/>
        </w:rPr>
        <w:t xml:space="preserve">аппарата Совета депутатов муниципального округа </w:t>
      </w:r>
      <w:r w:rsidR="002536C4" w:rsidRPr="00A66BBA">
        <w:rPr>
          <w:rFonts w:ascii="Times New Roman" w:hAnsi="Times New Roman"/>
          <w:b/>
          <w:sz w:val="28"/>
          <w:szCs w:val="28"/>
        </w:rPr>
        <w:t>Текстильщики в городе Москве</w:t>
      </w:r>
      <w:r w:rsidRPr="00A66BBA">
        <w:rPr>
          <w:rFonts w:ascii="Times New Roman" w:hAnsi="Times New Roman"/>
          <w:b/>
          <w:sz w:val="28"/>
          <w:szCs w:val="28"/>
        </w:rPr>
        <w:t xml:space="preserve"> </w:t>
      </w:r>
      <w:r w:rsidRPr="00A66BBA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5AFA8D41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09D76B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аппарата Совета депутатов муниципального округа </w:t>
      </w:r>
      <w:r w:rsidR="002536C4" w:rsidRPr="00A66BBA">
        <w:rPr>
          <w:rFonts w:ascii="Times New Roman" w:hAnsi="Times New Roman"/>
          <w:sz w:val="28"/>
          <w:szCs w:val="28"/>
        </w:rPr>
        <w:t>Текстильщики в городе Москве</w:t>
      </w:r>
      <w:r w:rsidRPr="00A66BBA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14:paraId="699A17C8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</w:t>
      </w:r>
      <w:hyperlink r:id="rId7" w:history="1">
        <w:r w:rsidRPr="00A66B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 w:rsidRPr="00A66BBA">
        <w:rPr>
          <w:rFonts w:ascii="Times New Roman" w:hAnsi="Times New Roman"/>
          <w:sz w:val="28"/>
          <w:szCs w:val="28"/>
        </w:rPr>
        <w:t> Российской Федерации, федеральными законами и 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</w:t>
      </w:r>
    </w:p>
    <w:p w14:paraId="578F53C8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3. Основной задачей Комиссии является содействие аппарату Совета депутатов муниципального округа </w:t>
      </w:r>
      <w:r w:rsidR="002536C4" w:rsidRPr="00A66BBA">
        <w:rPr>
          <w:rFonts w:ascii="Times New Roman" w:hAnsi="Times New Roman"/>
          <w:sz w:val="28"/>
          <w:szCs w:val="28"/>
        </w:rPr>
        <w:t>Текстильщики в городе Москве</w:t>
      </w:r>
      <w:r w:rsidRPr="00A66BBA">
        <w:rPr>
          <w:rFonts w:ascii="Times New Roman" w:hAnsi="Times New Roman"/>
          <w:sz w:val="28"/>
          <w:szCs w:val="28"/>
        </w:rPr>
        <w:t xml:space="preserve"> (далее </w:t>
      </w:r>
      <w:r w:rsidRPr="00A66BBA">
        <w:rPr>
          <w:rFonts w:ascii="Times New Roman" w:hAnsi="Times New Roman"/>
          <w:i/>
          <w:sz w:val="28"/>
          <w:szCs w:val="28"/>
        </w:rPr>
        <w:t xml:space="preserve">– </w:t>
      </w:r>
      <w:r w:rsidRPr="00A66BBA">
        <w:rPr>
          <w:rFonts w:ascii="Times New Roman" w:hAnsi="Times New Roman"/>
          <w:sz w:val="28"/>
          <w:szCs w:val="28"/>
        </w:rPr>
        <w:t>аппарат Совета депутатов):</w:t>
      </w:r>
    </w:p>
    <w:p w14:paraId="308E10B9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1) в обеспечении соблюдения муниципальными служащими аппарата Совета депутатов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</w:t>
      </w:r>
      <w:hyperlink r:id="rId8" w:history="1">
        <w:r w:rsidRPr="00A66B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законами</w:t>
        </w:r>
      </w:hyperlink>
      <w:r w:rsidRPr="00A66BBA">
        <w:rPr>
          <w:rFonts w:ascii="Times New Roman" w:hAnsi="Times New Roman"/>
          <w:sz w:val="28"/>
          <w:szCs w:val="28"/>
        </w:rPr>
        <w:t xml:space="preserve"> </w:t>
      </w:r>
      <w:r w:rsidRPr="00A66BBA">
        <w:rPr>
          <w:rFonts w:ascii="Times New Roman" w:hAnsi="Times New Roman"/>
          <w:bCs/>
          <w:sz w:val="28"/>
          <w:szCs w:val="28"/>
        </w:rPr>
        <w:t xml:space="preserve">от </w:t>
      </w:r>
      <w:r w:rsidR="002B5A5E" w:rsidRPr="00A66BBA">
        <w:rPr>
          <w:rFonts w:ascii="Times New Roman" w:hAnsi="Times New Roman"/>
          <w:bCs/>
          <w:sz w:val="28"/>
          <w:szCs w:val="28"/>
        </w:rPr>
        <w:t>0</w:t>
      </w:r>
      <w:r w:rsidRPr="00A66BBA">
        <w:rPr>
          <w:rFonts w:ascii="Times New Roman" w:hAnsi="Times New Roman"/>
          <w:bCs/>
          <w:sz w:val="28"/>
          <w:szCs w:val="28"/>
        </w:rPr>
        <w:t>2</w:t>
      </w:r>
      <w:r w:rsidR="002B5A5E" w:rsidRPr="00A66BBA">
        <w:rPr>
          <w:rFonts w:ascii="Times New Roman" w:hAnsi="Times New Roman"/>
          <w:bCs/>
          <w:sz w:val="28"/>
          <w:szCs w:val="28"/>
        </w:rPr>
        <w:t xml:space="preserve">.03.2007 № 25-ФЗ </w:t>
      </w:r>
      <w:r w:rsidRPr="00A66BBA">
        <w:rPr>
          <w:rFonts w:ascii="Times New Roman" w:hAnsi="Times New Roman"/>
          <w:bCs/>
          <w:sz w:val="28"/>
          <w:szCs w:val="28"/>
        </w:rPr>
        <w:t>«О муниципальной службе в Российской Федерации»,</w:t>
      </w:r>
      <w:r w:rsidR="002B5A5E" w:rsidRPr="00A66BBA">
        <w:rPr>
          <w:rFonts w:ascii="Times New Roman" w:hAnsi="Times New Roman"/>
          <w:sz w:val="28"/>
          <w:szCs w:val="28"/>
        </w:rPr>
        <w:t xml:space="preserve"> </w:t>
      </w:r>
      <w:r w:rsidRPr="00A66BBA">
        <w:rPr>
          <w:rFonts w:ascii="Times New Roman" w:hAnsi="Times New Roman"/>
          <w:sz w:val="28"/>
          <w:szCs w:val="28"/>
        </w:rPr>
        <w:t>от 25</w:t>
      </w:r>
      <w:r w:rsidR="007277D7" w:rsidRPr="00A66BBA">
        <w:rPr>
          <w:rFonts w:ascii="Times New Roman" w:hAnsi="Times New Roman"/>
          <w:sz w:val="28"/>
          <w:szCs w:val="28"/>
        </w:rPr>
        <w:t>.12.</w:t>
      </w:r>
      <w:r w:rsidRPr="00A66BBA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другими федеральными </w:t>
      </w:r>
      <w:hyperlink r:id="rId9" w:history="1">
        <w:r w:rsidRPr="00A66B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законами</w:t>
        </w:r>
      </w:hyperlink>
      <w:r w:rsidRPr="00A66BBA">
        <w:rPr>
          <w:rFonts w:ascii="Times New Roman" w:hAnsi="Times New Roman"/>
          <w:sz w:val="28"/>
          <w:szCs w:val="28"/>
        </w:rPr>
        <w:t>, законами города Москвы и муниципальными правовыми актами (далее – требования к служебному поведению и (или) требования об урегулировании конфликта интересов);</w:t>
      </w:r>
    </w:p>
    <w:p w14:paraId="552466B7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2) в осуществлении в аппарате Совета депутатов мер по предупреждению коррупции.</w:t>
      </w:r>
    </w:p>
    <w:p w14:paraId="70856EB1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9F471F0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5. Комиссия образуется распоряжением аппарата Совета депутатов, которым утверждается ее состав.</w:t>
      </w:r>
    </w:p>
    <w:p w14:paraId="41C3E4EC" w14:textId="4FB2B26B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6. Комиссия состоит из председателя Комиссии, его заместителя</w:t>
      </w:r>
      <w:r w:rsidR="00D57C7E">
        <w:rPr>
          <w:rFonts w:ascii="Times New Roman" w:hAnsi="Times New Roman"/>
          <w:sz w:val="28"/>
          <w:szCs w:val="28"/>
        </w:rPr>
        <w:t>,</w:t>
      </w:r>
      <w:r w:rsidRPr="00A66BBA">
        <w:rPr>
          <w:rFonts w:ascii="Times New Roman" w:hAnsi="Times New Roman"/>
          <w:sz w:val="28"/>
          <w:szCs w:val="28"/>
        </w:rPr>
        <w:t xml:space="preserve"> </w:t>
      </w:r>
      <w:r w:rsidR="00D57C7E" w:rsidRPr="00A66BBA">
        <w:rPr>
          <w:rFonts w:ascii="Times New Roman" w:hAnsi="Times New Roman"/>
          <w:sz w:val="28"/>
          <w:szCs w:val="28"/>
        </w:rPr>
        <w:t>секретаря и членов Комиссии</w:t>
      </w:r>
      <w:r w:rsidR="00E41A06">
        <w:rPr>
          <w:rFonts w:ascii="Times New Roman" w:hAnsi="Times New Roman"/>
          <w:sz w:val="28"/>
          <w:szCs w:val="28"/>
        </w:rPr>
        <w:t>,</w:t>
      </w:r>
      <w:r w:rsidR="00D57C7E" w:rsidRPr="00A66BBA">
        <w:rPr>
          <w:rFonts w:ascii="Times New Roman" w:hAnsi="Times New Roman"/>
          <w:sz w:val="28"/>
          <w:szCs w:val="28"/>
        </w:rPr>
        <w:t xml:space="preserve"> </w:t>
      </w:r>
      <w:r w:rsidRPr="00A66BBA">
        <w:rPr>
          <w:rFonts w:ascii="Times New Roman" w:hAnsi="Times New Roman"/>
          <w:sz w:val="28"/>
          <w:szCs w:val="28"/>
        </w:rPr>
        <w:t xml:space="preserve">назначаемых </w:t>
      </w:r>
      <w:r w:rsidR="007277D7" w:rsidRPr="00A66BBA">
        <w:rPr>
          <w:rFonts w:ascii="Times New Roman" w:hAnsi="Times New Roman"/>
          <w:sz w:val="28"/>
          <w:szCs w:val="28"/>
        </w:rPr>
        <w:t xml:space="preserve">руководителем аппарата Совета депутатов </w:t>
      </w:r>
      <w:r w:rsidRPr="00A66BB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2536C4" w:rsidRPr="00A66BBA">
        <w:rPr>
          <w:rFonts w:ascii="Times New Roman" w:hAnsi="Times New Roman"/>
          <w:sz w:val="28"/>
          <w:szCs w:val="28"/>
        </w:rPr>
        <w:t>Текстильщики в городе Москве</w:t>
      </w:r>
      <w:r w:rsidRPr="00A66BBA">
        <w:rPr>
          <w:rFonts w:ascii="Times New Roman" w:hAnsi="Times New Roman"/>
          <w:sz w:val="28"/>
          <w:szCs w:val="28"/>
        </w:rPr>
        <w:t xml:space="preserve"> (далее –</w:t>
      </w:r>
      <w:r w:rsidR="00FC3AA2" w:rsidRPr="00A66BBA">
        <w:rPr>
          <w:rFonts w:ascii="Times New Roman" w:hAnsi="Times New Roman"/>
          <w:sz w:val="28"/>
          <w:szCs w:val="28"/>
        </w:rPr>
        <w:t xml:space="preserve"> </w:t>
      </w:r>
      <w:r w:rsidR="007277D7" w:rsidRPr="00A66BBA">
        <w:rPr>
          <w:rFonts w:ascii="Times New Roman" w:hAnsi="Times New Roman"/>
          <w:sz w:val="28"/>
          <w:szCs w:val="28"/>
        </w:rPr>
        <w:t>руководитель аппарата</w:t>
      </w:r>
      <w:r w:rsidRPr="00A66BBA">
        <w:rPr>
          <w:rFonts w:ascii="Times New Roman" w:hAnsi="Times New Roman"/>
          <w:sz w:val="28"/>
          <w:szCs w:val="28"/>
        </w:rPr>
        <w:t>) из числа муниципальных служащи</w:t>
      </w:r>
      <w:r w:rsidR="00D57C7E">
        <w:rPr>
          <w:rFonts w:ascii="Times New Roman" w:hAnsi="Times New Roman"/>
          <w:sz w:val="28"/>
          <w:szCs w:val="28"/>
        </w:rPr>
        <w:t xml:space="preserve">х, </w:t>
      </w:r>
      <w:r w:rsidRPr="00A66BBA">
        <w:rPr>
          <w:rFonts w:ascii="Times New Roman" w:hAnsi="Times New Roman"/>
          <w:sz w:val="28"/>
          <w:szCs w:val="28"/>
        </w:rPr>
        <w:t xml:space="preserve">Все члены </w:t>
      </w:r>
      <w:r w:rsidRPr="00A66BBA">
        <w:rPr>
          <w:rFonts w:ascii="Times New Roman" w:hAnsi="Times New Roman"/>
          <w:sz w:val="28"/>
          <w:szCs w:val="28"/>
        </w:rPr>
        <w:lastRenderedPageBreak/>
        <w:t>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331F852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7. В состав Комиссии входят:</w:t>
      </w:r>
    </w:p>
    <w:p w14:paraId="7F10194F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а) </w:t>
      </w:r>
      <w:r w:rsidR="007277D7" w:rsidRPr="00A66BBA">
        <w:rPr>
          <w:rFonts w:ascii="Times New Roman" w:hAnsi="Times New Roman"/>
          <w:sz w:val="28"/>
          <w:szCs w:val="28"/>
        </w:rPr>
        <w:t>руководитель аппарата и уполномоченные</w:t>
      </w:r>
      <w:r w:rsidRPr="00A66BBA">
        <w:rPr>
          <w:rFonts w:ascii="Times New Roman" w:hAnsi="Times New Roman"/>
          <w:sz w:val="28"/>
          <w:szCs w:val="28"/>
        </w:rPr>
        <w:t xml:space="preserve"> им муниципальные служащие, в том числе муниципальный служащий аппарата Совета депутатов</w:t>
      </w:r>
      <w:r w:rsidRPr="00A66BBA">
        <w:rPr>
          <w:rFonts w:ascii="Times New Roman" w:hAnsi="Times New Roman"/>
          <w:i/>
          <w:sz w:val="28"/>
          <w:szCs w:val="28"/>
        </w:rPr>
        <w:t xml:space="preserve">, </w:t>
      </w:r>
      <w:r w:rsidRPr="00A66BBA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A66BBA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A66BBA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правонарушений).</w:t>
      </w:r>
    </w:p>
    <w:p w14:paraId="27A7DC65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б) представители научных и образовательных организаций, других организаций в качестве независимых экспертов – специалистов по вопросам, связанным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14:paraId="6DBEC95C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8. Независимые эксперты включаются в состав Комиссии по согласованию с научными и образовательными организациями, другими организациями на основании запроса главы муниципального округа. Согласование осуществляется в 10-дневный срок со дня получения запроса.</w:t>
      </w:r>
    </w:p>
    <w:p w14:paraId="4B3FB0E1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5717549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10. В заседаниях Комиссии с правом совещательного голоса участвуют:</w:t>
      </w:r>
    </w:p>
    <w:p w14:paraId="4CAD71A5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Комиссии;</w:t>
      </w:r>
    </w:p>
    <w:p w14:paraId="34EDB802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2) другие муниципальные служащие</w:t>
      </w:r>
      <w:r w:rsidR="00FC3AA2" w:rsidRPr="00A66BBA">
        <w:rPr>
          <w:rFonts w:ascii="Times New Roman" w:hAnsi="Times New Roman"/>
          <w:sz w:val="28"/>
          <w:szCs w:val="28"/>
        </w:rPr>
        <w:t>;</w:t>
      </w:r>
      <w:r w:rsidRPr="00A66BBA">
        <w:rPr>
          <w:rFonts w:ascii="Times New Roman" w:hAnsi="Times New Roman"/>
          <w:sz w:val="28"/>
          <w:szCs w:val="28"/>
        </w:rPr>
        <w:t xml:space="preserve">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менее, чем за 3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0" w:name="Par101"/>
      <w:bookmarkEnd w:id="0"/>
    </w:p>
    <w:p w14:paraId="1EB9023D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аппарате Совета депутатов недопустимо.</w:t>
      </w:r>
    </w:p>
    <w:p w14:paraId="3A97AC03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не менее чем за 3 дня до дня заседания заявить об этом. В таком случае соответствующий член Комиссии не принимает участия в </w:t>
      </w:r>
      <w:r w:rsidRPr="00A66BBA">
        <w:rPr>
          <w:rFonts w:ascii="Times New Roman" w:hAnsi="Times New Roman"/>
          <w:sz w:val="28"/>
          <w:szCs w:val="28"/>
        </w:rPr>
        <w:lastRenderedPageBreak/>
        <w:t>рассмотрении указанного вопроса.</w:t>
      </w:r>
    </w:p>
    <w:p w14:paraId="67AEBE5D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14:paraId="35C9D65E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106"/>
      <w:bookmarkEnd w:id="1"/>
      <w:r w:rsidRPr="00A66BBA">
        <w:rPr>
          <w:rFonts w:ascii="Times New Roman" w:hAnsi="Times New Roman"/>
          <w:sz w:val="28"/>
          <w:szCs w:val="28"/>
        </w:rPr>
        <w:t>13. Основаниями для проведения заседания Комиссии являются:</w:t>
      </w:r>
    </w:p>
    <w:p w14:paraId="1B31B329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Par107"/>
      <w:bookmarkEnd w:id="2"/>
      <w:r w:rsidRPr="00A66BBA">
        <w:rPr>
          <w:rFonts w:ascii="Times New Roman" w:hAnsi="Times New Roman"/>
          <w:sz w:val="28"/>
          <w:szCs w:val="28"/>
        </w:rPr>
        <w:t xml:space="preserve">1) представление </w:t>
      </w:r>
      <w:r w:rsidR="001644BB" w:rsidRPr="00A66BBA">
        <w:rPr>
          <w:rFonts w:ascii="Times New Roman" w:hAnsi="Times New Roman"/>
          <w:sz w:val="28"/>
          <w:szCs w:val="28"/>
        </w:rPr>
        <w:t>руководителем</w:t>
      </w:r>
      <w:r w:rsidR="007277D7" w:rsidRPr="00A66BBA">
        <w:rPr>
          <w:rFonts w:ascii="Times New Roman" w:hAnsi="Times New Roman"/>
          <w:sz w:val="28"/>
          <w:szCs w:val="28"/>
        </w:rPr>
        <w:t xml:space="preserve"> аппарата </w:t>
      </w:r>
      <w:r w:rsidRPr="00A66BBA">
        <w:rPr>
          <w:rFonts w:ascii="Times New Roman" w:hAnsi="Times New Roman"/>
          <w:sz w:val="28"/>
          <w:szCs w:val="28"/>
        </w:rPr>
        <w:t>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</w:t>
      </w:r>
      <w:r w:rsidR="00C16414" w:rsidRPr="00A66BBA">
        <w:rPr>
          <w:rFonts w:ascii="Times New Roman" w:hAnsi="Times New Roman"/>
          <w:sz w:val="28"/>
          <w:szCs w:val="28"/>
        </w:rPr>
        <w:t>, за исключением руководителя аппарата Совета депутатов</w:t>
      </w:r>
      <w:r w:rsidRPr="00A66BBA">
        <w:rPr>
          <w:rFonts w:ascii="Times New Roman" w:hAnsi="Times New Roman"/>
          <w:sz w:val="28"/>
          <w:szCs w:val="28"/>
        </w:rPr>
        <w:t xml:space="preserve">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0" w:history="1">
        <w:r w:rsidRPr="00A66B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Pr="00A66BBA">
        <w:rPr>
          <w:rFonts w:ascii="Times New Roman" w:hAnsi="Times New Roman"/>
          <w:sz w:val="28"/>
          <w:szCs w:val="28"/>
        </w:rPr>
        <w:t xml:space="preserve"> Мэра Москвы от 17</w:t>
      </w:r>
      <w:r w:rsidR="007277D7" w:rsidRPr="00A66BBA">
        <w:rPr>
          <w:rFonts w:ascii="Times New Roman" w:hAnsi="Times New Roman"/>
          <w:sz w:val="28"/>
          <w:szCs w:val="28"/>
        </w:rPr>
        <w:t>.10.</w:t>
      </w:r>
      <w:r w:rsidRPr="00A66BBA">
        <w:rPr>
          <w:rFonts w:ascii="Times New Roman" w:hAnsi="Times New Roman"/>
          <w:sz w:val="28"/>
          <w:szCs w:val="28"/>
        </w:rPr>
        <w:t>2012 года № 70-УМ, свидетельствующих:</w:t>
      </w:r>
    </w:p>
    <w:p w14:paraId="5CB2EBA8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Par108"/>
      <w:bookmarkEnd w:id="3"/>
      <w:r w:rsidRPr="00A66BBA">
        <w:rPr>
          <w:rFonts w:ascii="Times New Roman" w:hAnsi="Times New Roman"/>
          <w:sz w:val="28"/>
          <w:szCs w:val="28"/>
        </w:rPr>
        <w:t>а) о представлении муниципальным служащим недостоверных или неполных сведений, предусмотренных пунктом 1.1 указанного Положения;</w:t>
      </w:r>
    </w:p>
    <w:p w14:paraId="57077BF9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Par109"/>
      <w:bookmarkEnd w:id="4"/>
      <w:r w:rsidRPr="00A66BBA">
        <w:rPr>
          <w:rFonts w:ascii="Times New Roman" w:hAnsi="Times New Roman"/>
          <w:sz w:val="28"/>
          <w:szCs w:val="28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5" w:name="Par110"/>
      <w:bookmarkEnd w:id="5"/>
    </w:p>
    <w:p w14:paraId="552BE788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2) поступившее муниципальному служащему по профилактике правонарушений:</w:t>
      </w:r>
    </w:p>
    <w:p w14:paraId="105E31B6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Par111"/>
      <w:bookmarkEnd w:id="6"/>
      <w:r w:rsidRPr="00A66BBA">
        <w:rPr>
          <w:rFonts w:ascii="Times New Roman" w:hAnsi="Times New Roman"/>
          <w:sz w:val="28"/>
          <w:szCs w:val="28"/>
        </w:rPr>
        <w:t>а) обращение гражданина, замещавшего в аппарате Совета депутатов должность муниципальной службы, включенную в перечень должностей, утвержденный постановлением аппарата Совета депутатов,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до истечения двух лет со дня увольнения с муниципальной службы.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(услуг);</w:t>
      </w:r>
    </w:p>
    <w:p w14:paraId="08A5DCC7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Par112"/>
      <w:bookmarkEnd w:id="7"/>
      <w:r w:rsidRPr="00A66BBA">
        <w:rPr>
          <w:rFonts w:ascii="Times New Roman" w:hAnsi="Times New Roman"/>
          <w:sz w:val="28"/>
          <w:szCs w:val="28"/>
        </w:rPr>
        <w:t>б) заявление муниципального служащего</w:t>
      </w:r>
      <w:r w:rsidR="00C16414" w:rsidRPr="00A66BBA">
        <w:rPr>
          <w:rFonts w:ascii="Times New Roman" w:hAnsi="Times New Roman"/>
          <w:sz w:val="28"/>
          <w:szCs w:val="28"/>
        </w:rPr>
        <w:t>, за исключением руководителя аппарата Совета депутатов</w:t>
      </w:r>
      <w:r w:rsidRPr="00A66BBA">
        <w:rPr>
          <w:rFonts w:ascii="Times New Roman" w:hAnsi="Times New Roman"/>
          <w:sz w:val="28"/>
          <w:szCs w:val="28"/>
        </w:rPr>
        <w:t xml:space="preserve"> о невозможности по объективным </w:t>
      </w:r>
      <w:r w:rsidRPr="00A66BBA">
        <w:rPr>
          <w:rFonts w:ascii="Times New Roman" w:hAnsi="Times New Roman"/>
          <w:sz w:val="28"/>
          <w:szCs w:val="28"/>
        </w:rPr>
        <w:lastRenderedPageBreak/>
        <w:t>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5E13609C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Par113"/>
      <w:bookmarkEnd w:id="8"/>
      <w:r w:rsidRPr="00A66BBA">
        <w:rPr>
          <w:rFonts w:ascii="Times New Roman" w:hAnsi="Times New Roman"/>
          <w:sz w:val="28"/>
          <w:szCs w:val="28"/>
        </w:rPr>
        <w:t xml:space="preserve">3) представление </w:t>
      </w:r>
      <w:r w:rsidR="00F345E2" w:rsidRPr="00A66BBA">
        <w:rPr>
          <w:rFonts w:ascii="Times New Roman" w:hAnsi="Times New Roman"/>
          <w:sz w:val="28"/>
          <w:szCs w:val="28"/>
        </w:rPr>
        <w:t xml:space="preserve">руководителя аппарата </w:t>
      </w:r>
      <w:r w:rsidRPr="00A66BBA">
        <w:rPr>
          <w:rFonts w:ascii="Times New Roman" w:hAnsi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аппарате Совета депутатов мер по предупреждению коррупции;</w:t>
      </w:r>
    </w:p>
    <w:p w14:paraId="286E21DB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Par114"/>
      <w:bookmarkEnd w:id="9"/>
      <w:r w:rsidRPr="00A66BBA">
        <w:rPr>
          <w:rFonts w:ascii="Times New Roman" w:hAnsi="Times New Roman"/>
          <w:sz w:val="28"/>
          <w:szCs w:val="28"/>
        </w:rPr>
        <w:t xml:space="preserve">4) представление </w:t>
      </w:r>
      <w:r w:rsidR="008E341D" w:rsidRPr="00A66BBA">
        <w:rPr>
          <w:rFonts w:ascii="Times New Roman" w:hAnsi="Times New Roman"/>
          <w:sz w:val="28"/>
          <w:szCs w:val="28"/>
        </w:rPr>
        <w:t xml:space="preserve">руководителем аппарата </w:t>
      </w:r>
      <w:r w:rsidRPr="00A66BBA">
        <w:rPr>
          <w:rFonts w:ascii="Times New Roman" w:hAnsi="Times New Roman"/>
          <w:sz w:val="28"/>
          <w:szCs w:val="28"/>
        </w:rPr>
        <w:t>материалов проверки, свидетельствующих о представлении муниципальным служащим</w:t>
      </w:r>
      <w:r w:rsidR="00C16414" w:rsidRPr="00A66BBA">
        <w:rPr>
          <w:rFonts w:ascii="Times New Roman" w:hAnsi="Times New Roman"/>
          <w:sz w:val="28"/>
          <w:szCs w:val="28"/>
        </w:rPr>
        <w:t>, за исключением руководителя аппарата Совета депутатов</w:t>
      </w:r>
      <w:r w:rsidRPr="00A66BBA">
        <w:rPr>
          <w:rFonts w:ascii="Times New Roman" w:hAnsi="Times New Roman"/>
          <w:sz w:val="28"/>
          <w:szCs w:val="28"/>
        </w:rPr>
        <w:t xml:space="preserve"> недостоверных или непо</w:t>
      </w:r>
      <w:r w:rsidR="00C16414" w:rsidRPr="00A66BBA">
        <w:rPr>
          <w:rFonts w:ascii="Times New Roman" w:hAnsi="Times New Roman"/>
          <w:sz w:val="28"/>
          <w:szCs w:val="28"/>
        </w:rPr>
        <w:t xml:space="preserve">лных сведений, предусмотренных </w:t>
      </w:r>
      <w:r w:rsidRPr="00A66BBA">
        <w:rPr>
          <w:rFonts w:ascii="Times New Roman" w:hAnsi="Times New Roman"/>
          <w:sz w:val="28"/>
          <w:szCs w:val="28"/>
        </w:rPr>
        <w:t xml:space="preserve">частью 1 статьи 3 Федерального закона от </w:t>
      </w:r>
      <w:r w:rsidR="008E341D" w:rsidRPr="00A66BBA">
        <w:rPr>
          <w:rFonts w:ascii="Times New Roman" w:hAnsi="Times New Roman"/>
          <w:sz w:val="28"/>
          <w:szCs w:val="28"/>
        </w:rPr>
        <w:t>0</w:t>
      </w:r>
      <w:r w:rsidRPr="00A66BBA">
        <w:rPr>
          <w:rFonts w:ascii="Times New Roman" w:hAnsi="Times New Roman"/>
          <w:sz w:val="28"/>
          <w:szCs w:val="28"/>
        </w:rPr>
        <w:t>3</w:t>
      </w:r>
      <w:r w:rsidR="008E341D" w:rsidRPr="00A66BBA">
        <w:rPr>
          <w:rFonts w:ascii="Times New Roman" w:hAnsi="Times New Roman"/>
          <w:sz w:val="28"/>
          <w:szCs w:val="28"/>
        </w:rPr>
        <w:t>.12.</w:t>
      </w:r>
      <w:r w:rsidRPr="00A66BBA">
        <w:rPr>
          <w:rFonts w:ascii="Times New Roman" w:hAnsi="Times New Roman"/>
          <w:sz w:val="28"/>
          <w:szCs w:val="28"/>
        </w:rPr>
        <w:t>2012 № 230-ФЗ «О контроле за соответствием расходов лиц, замещающих государственные должности, и иных лиц их доходам»;</w:t>
      </w:r>
    </w:p>
    <w:p w14:paraId="24159897" w14:textId="77777777" w:rsidR="00F345E2" w:rsidRPr="00A66BBA" w:rsidRDefault="00050CA3" w:rsidP="00F34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5) поступившее в соответствии с частью 4 статьи 12 Федерального закона «О противодействии коррупции» и статьей 64.1 Трудового кодекса Российской Федерации в аппарат Совета депутатов уведомление организации о заключении 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на условиях гражданско-правового договора в организации Комиссией не рассматривался.</w:t>
      </w:r>
    </w:p>
    <w:p w14:paraId="6B8B9E03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14. Муниципальным служащим по профилактике правонарушений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</w:t>
      </w:r>
      <w:r w:rsidR="001422E8" w:rsidRPr="00A66BBA">
        <w:rPr>
          <w:rFonts w:ascii="Times New Roman" w:hAnsi="Times New Roman"/>
          <w:sz w:val="28"/>
          <w:szCs w:val="28"/>
        </w:rPr>
        <w:t xml:space="preserve"> обращения с учетом требований </w:t>
      </w:r>
      <w:r w:rsidRPr="00A66BBA">
        <w:rPr>
          <w:rFonts w:ascii="Times New Roman" w:hAnsi="Times New Roman"/>
          <w:sz w:val="28"/>
          <w:szCs w:val="28"/>
        </w:rPr>
        <w:t>статьи 12 Федерального закона «О противодействии коррупции».</w:t>
      </w:r>
    </w:p>
    <w:p w14:paraId="6639CC07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52551AF5" w14:textId="77777777" w:rsidR="00050CA3" w:rsidRPr="00A66BBA" w:rsidRDefault="00050CA3" w:rsidP="00050CA3">
      <w:pPr>
        <w:pStyle w:val="ConsPlusNormal"/>
        <w:ind w:firstLine="851"/>
        <w:jc w:val="both"/>
      </w:pPr>
      <w:r w:rsidRPr="00A66BBA">
        <w:t>16. Уведомление, указанное в подпункте «в» подпункта 2 пункта 13 настоящего Положения, рассматривается муниципальным служащим по профилактике правонарушений, который осуществляет подготовку мотивированного заключения по результатам рассмотрения уведомления.</w:t>
      </w:r>
    </w:p>
    <w:p w14:paraId="25F810DB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17. Уведомление, указанное в подпункте 5 пункта 13 настоящего Положения, рассматривается муниципальным служащим по профилактике правонарушений, который осуществляет подготовку мотивированного заключения о соблюдении гражданином, замещавшим должность </w:t>
      </w:r>
      <w:r w:rsidRPr="00A66BBA">
        <w:rPr>
          <w:rFonts w:ascii="Times New Roman" w:hAnsi="Times New Roman"/>
          <w:sz w:val="28"/>
          <w:szCs w:val="28"/>
        </w:rPr>
        <w:lastRenderedPageBreak/>
        <w:t>муниципальной службы в аппарате Совета депутатов, требований статьи 12 Федерального закона «О противодействии коррупции».</w:t>
      </w:r>
    </w:p>
    <w:p w14:paraId="38AB71F5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18. 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 </w:t>
      </w:r>
      <w:r w:rsidRPr="00A66BBA">
        <w:rPr>
          <w:rFonts w:ascii="Times New Roman" w:hAnsi="Times New Roman"/>
          <w:sz w:val="28"/>
          <w:szCs w:val="28"/>
        </w:rPr>
        <w:br/>
        <w:t xml:space="preserve">подпункте «в» подпункта 2 и подпункте 5 пункта 13 настоящего Положения, муниципальный служащий по профилактике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FC3AA2" w:rsidRPr="00A66BBA">
        <w:rPr>
          <w:rFonts w:ascii="Times New Roman" w:hAnsi="Times New Roman"/>
          <w:sz w:val="28"/>
          <w:szCs w:val="28"/>
        </w:rPr>
        <w:t xml:space="preserve">руководитель аппарата </w:t>
      </w:r>
      <w:r w:rsidRPr="00A66BBA">
        <w:rPr>
          <w:rFonts w:ascii="Times New Roman" w:hAnsi="Times New Roman"/>
          <w:sz w:val="28"/>
          <w:szCs w:val="28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14:paraId="243F9A06" w14:textId="77777777" w:rsidR="00C16414" w:rsidRPr="00C16414" w:rsidRDefault="00C16414" w:rsidP="00C16414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C16414">
        <w:rPr>
          <w:rFonts w:ascii="Times New Roman" w:eastAsiaTheme="minorEastAsia" w:hAnsi="Times New Roman"/>
          <w:bCs/>
          <w:sz w:val="28"/>
          <w:szCs w:val="28"/>
        </w:rPr>
        <w:t>18.1. Мотивированные заключения, предусмотренные пунктами 14, 16 и 17 настоящего Положения, должны содержать:</w:t>
      </w:r>
    </w:p>
    <w:p w14:paraId="37049FBD" w14:textId="77777777" w:rsidR="00C16414" w:rsidRPr="00C16414" w:rsidRDefault="00C16414" w:rsidP="00C16414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C16414">
        <w:rPr>
          <w:rFonts w:ascii="Times New Roman" w:eastAsiaTheme="minorEastAsia" w:hAnsi="Times New Roman"/>
          <w:bCs/>
          <w:sz w:val="28"/>
          <w:szCs w:val="28"/>
        </w:rPr>
        <w:t>1) информацию, изложенную в обращениях или уведомлениях, указанных в</w:t>
      </w:r>
      <w:r w:rsidRPr="00C16414">
        <w:rPr>
          <w:rFonts w:ascii="Times New Roman" w:eastAsiaTheme="minorEastAsia" w:hAnsi="Times New Roman"/>
          <w:sz w:val="28"/>
          <w:szCs w:val="28"/>
        </w:rPr>
        <w:t xml:space="preserve"> подпунктах «а» и «г» подпункта 2 и подпункте 5 пункта 13 </w:t>
      </w:r>
      <w:r w:rsidRPr="00C16414">
        <w:rPr>
          <w:rFonts w:ascii="Times New Roman" w:eastAsiaTheme="minorEastAsia" w:hAnsi="Times New Roman"/>
          <w:bCs/>
          <w:sz w:val="28"/>
          <w:szCs w:val="28"/>
        </w:rPr>
        <w:t>настоящего Положения;</w:t>
      </w:r>
    </w:p>
    <w:p w14:paraId="4770DB0B" w14:textId="77777777" w:rsidR="00C16414" w:rsidRPr="00C16414" w:rsidRDefault="00C16414" w:rsidP="00C16414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C16414">
        <w:rPr>
          <w:rFonts w:ascii="Times New Roman" w:eastAsiaTheme="minorEastAsia" w:hAnsi="Times New Roman"/>
          <w:bCs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4F90167A" w14:textId="77777777" w:rsidR="00C16414" w:rsidRPr="00A66BBA" w:rsidRDefault="00C16414" w:rsidP="00C16414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C16414">
        <w:rPr>
          <w:rFonts w:ascii="Times New Roman" w:eastAsiaTheme="minorEastAsia" w:hAnsi="Times New Roman"/>
          <w:bCs/>
          <w:sz w:val="28"/>
          <w:szCs w:val="28"/>
        </w:rPr>
        <w:t>3) мотивированный вывод по результатам предварительного рассмотрения обращений и уведомлений, указанных в</w:t>
      </w:r>
      <w:r w:rsidRPr="00C16414">
        <w:rPr>
          <w:rFonts w:ascii="Times New Roman" w:eastAsiaTheme="minorEastAsia" w:hAnsi="Times New Roman"/>
          <w:sz w:val="28"/>
          <w:szCs w:val="28"/>
        </w:rPr>
        <w:t xml:space="preserve"> подпунктах «а» и «г» подпункта 2 и подпункте 5 пункта 13</w:t>
      </w:r>
      <w:r w:rsidRPr="00C16414">
        <w:rPr>
          <w:rFonts w:ascii="Times New Roman" w:eastAsiaTheme="minorEastAsia" w:hAnsi="Times New Roman"/>
          <w:bCs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27, 30, 32 настоящего Положения или иного решения.</w:t>
      </w:r>
    </w:p>
    <w:p w14:paraId="65BB2C39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14:paraId="589C61BE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1) в 10-дневный</w:t>
      </w:r>
      <w:r w:rsidR="008E341D" w:rsidRPr="00A66BBA">
        <w:rPr>
          <w:rFonts w:ascii="Times New Roman" w:hAnsi="Times New Roman"/>
          <w:sz w:val="28"/>
          <w:szCs w:val="28"/>
        </w:rPr>
        <w:t xml:space="preserve"> </w:t>
      </w:r>
      <w:r w:rsidRPr="00A66BBA">
        <w:rPr>
          <w:rFonts w:ascii="Times New Roman" w:hAnsi="Times New Roman"/>
          <w:sz w:val="28"/>
          <w:szCs w:val="28"/>
        </w:rPr>
        <w:t>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20 настоящего Положения;</w:t>
      </w:r>
    </w:p>
    <w:p w14:paraId="025EAA77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2) организует через секретаря Комиссии ознакомление муниципального служащего, в отношении которого Комиссией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на рассмотрение Комиссии информацией и материалами, оповещение их о дате, времени и месте проведения заседания, а также ведение делопроизводства;</w:t>
      </w:r>
    </w:p>
    <w:p w14:paraId="04BE550D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lastRenderedPageBreak/>
        <w:t>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14D18196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20. Заседание Комиссии по рассмотрению заявления, указанного 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46501E4" w14:textId="77777777" w:rsidR="00050CA3" w:rsidRPr="00A66BBA" w:rsidRDefault="00050CA3" w:rsidP="00050CA3">
      <w:pPr>
        <w:pStyle w:val="ConsPlusNormal"/>
        <w:ind w:firstLine="851"/>
        <w:jc w:val="both"/>
      </w:pPr>
      <w:r w:rsidRPr="00A66BBA"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 на заседании Комиссии муниципальный служащий или гражданин, замещавший должность муниципальной службы в аппарате Совета депутатов</w:t>
      </w:r>
      <w:r w:rsidRPr="00A66BBA">
        <w:rPr>
          <w:i/>
        </w:rPr>
        <w:t>,</w:t>
      </w:r>
      <w:r w:rsidRPr="00A66BBA">
        <w:t xml:space="preserve"> указывает в обращении, заявлении или уведомлении, представляемых в соответствии с подпунктом 2 пункта 13 настоящего Положения. </w:t>
      </w:r>
    </w:p>
    <w:p w14:paraId="72067170" w14:textId="77777777" w:rsidR="00050CA3" w:rsidRPr="00A66BBA" w:rsidRDefault="00050CA3" w:rsidP="00050CA3">
      <w:pPr>
        <w:pStyle w:val="ConsPlusNormal"/>
        <w:ind w:firstLine="851"/>
        <w:jc w:val="both"/>
      </w:pPr>
      <w:r w:rsidRPr="00A66BBA">
        <w:t>22. Заседания Комиссии могут проводиться в отсутствие муниципального служащего или гражданина, замещавшего должность муниципальной службы в аппарате Совета депутатов, в случае:</w:t>
      </w:r>
    </w:p>
    <w:p w14:paraId="7C3AC387" w14:textId="77777777" w:rsidR="00050CA3" w:rsidRPr="00A66BBA" w:rsidRDefault="00050CA3" w:rsidP="00050CA3">
      <w:pPr>
        <w:pStyle w:val="ConsPlusNormal"/>
        <w:ind w:firstLine="851"/>
        <w:jc w:val="both"/>
      </w:pPr>
      <w:r w:rsidRPr="00A66BBA">
        <w:t>1) если в обращении, заявлении или уведомлении, предусмотренных подпунктом 2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аппарате Совета депутатов</w:t>
      </w:r>
      <w:r w:rsidRPr="00A66BBA">
        <w:rPr>
          <w:i/>
        </w:rPr>
        <w:t>,</w:t>
      </w:r>
      <w:r w:rsidRPr="00A66BBA">
        <w:t xml:space="preserve"> лично присутствовать на заседании Комиссии;</w:t>
      </w:r>
    </w:p>
    <w:p w14:paraId="756C1D55" w14:textId="77777777" w:rsidR="00050CA3" w:rsidRPr="00A66BBA" w:rsidRDefault="00050CA3" w:rsidP="00050CA3">
      <w:pPr>
        <w:pStyle w:val="ConsPlusNormal"/>
        <w:ind w:firstLine="851"/>
        <w:jc w:val="both"/>
      </w:pPr>
      <w:r w:rsidRPr="00A66BBA">
        <w:t>2) если муниципальный служащий или гражданин, замещавший должность муниципальной службы в аппарате Совета депутатов</w:t>
      </w:r>
      <w:r w:rsidRPr="00A66BBA">
        <w:rPr>
          <w:i/>
        </w:rPr>
        <w:t>,</w:t>
      </w:r>
      <w:r w:rsidRPr="00A66BBA">
        <w:t xml:space="preserve"> намеревающиеся лично присутствовать на заседании Комиссии и надлежащим образом извещенные о дате, времени и месте его проведения, не явились на заседание Комиссии.</w:t>
      </w:r>
    </w:p>
    <w:p w14:paraId="4FAE397E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23. На заседании Комиссии заслушиваются пояснения муниципального служащего или гражданина, замещавшего должность муниципальной службы в аппарате Совета депутатов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9E07B1A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3DF7699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Par124"/>
      <w:bookmarkEnd w:id="10"/>
      <w:r w:rsidRPr="00A66BBA">
        <w:rPr>
          <w:rFonts w:ascii="Times New Roman" w:hAnsi="Times New Roman"/>
          <w:sz w:val="28"/>
          <w:szCs w:val="28"/>
        </w:rPr>
        <w:t xml:space="preserve">25. По итогам рассмотрения вопроса, указанного в </w:t>
      </w:r>
      <w:r w:rsidRPr="00A66BBA">
        <w:rPr>
          <w:rFonts w:ascii="Times New Roman" w:hAnsi="Times New Roman"/>
          <w:sz w:val="28"/>
          <w:szCs w:val="28"/>
        </w:rPr>
        <w:br/>
        <w:t>подпункте «а» подпункта 1 пункта 13 настоящего Положения, Комиссия принимает одно из следующих решений:</w:t>
      </w:r>
    </w:p>
    <w:p w14:paraId="0ED5C9D7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Par125"/>
      <w:bookmarkEnd w:id="11"/>
      <w:r w:rsidRPr="00A66BBA">
        <w:rPr>
          <w:rFonts w:ascii="Times New Roman" w:hAnsi="Times New Roman"/>
          <w:sz w:val="28"/>
          <w:szCs w:val="28"/>
        </w:rPr>
        <w:t>1) установить, что сведения, представленные муниципальным служащим, являются достоверными и полными;</w:t>
      </w:r>
    </w:p>
    <w:p w14:paraId="3AACF30E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lastRenderedPageBreak/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14:paraId="17F53189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26. По итогам рассмотрения вопроса, указанного в </w:t>
      </w:r>
      <w:r w:rsidRPr="00A66BBA">
        <w:rPr>
          <w:rFonts w:ascii="Times New Roman" w:hAnsi="Times New Roman"/>
          <w:sz w:val="28"/>
          <w:szCs w:val="28"/>
        </w:rPr>
        <w:br/>
        <w:t>подпункте «б» подпункта 1 пункта 13 настоящего Положения, Комиссия принимает одно из следующих решений:</w:t>
      </w:r>
    </w:p>
    <w:p w14:paraId="347A1941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B27AD34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8E341D" w:rsidRPr="00A66BBA">
        <w:rPr>
          <w:rFonts w:ascii="Times New Roman" w:hAnsi="Times New Roman"/>
          <w:sz w:val="28"/>
          <w:szCs w:val="28"/>
        </w:rPr>
        <w:t xml:space="preserve">руководителю аппарата </w:t>
      </w:r>
      <w:r w:rsidRPr="00A66BBA">
        <w:rPr>
          <w:rFonts w:ascii="Times New Roman" w:hAnsi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4C2C6E85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27. По итогам рассмотрения вопроса, указанного в </w:t>
      </w:r>
      <w:r w:rsidRPr="00A66BBA">
        <w:rPr>
          <w:rFonts w:ascii="Times New Roman" w:hAnsi="Times New Roman"/>
          <w:sz w:val="28"/>
          <w:szCs w:val="28"/>
        </w:rPr>
        <w:br/>
        <w:t>подпункте «а» подпункта 2 пункта 13 настоящего Положения, Комиссия принимает одно из следующих решений:</w:t>
      </w:r>
    </w:p>
    <w:p w14:paraId="5F98BADB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01455BE6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и мотивировать свой отказ.</w:t>
      </w:r>
    </w:p>
    <w:p w14:paraId="5CE32F17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Par133"/>
      <w:bookmarkEnd w:id="12"/>
      <w:r w:rsidRPr="00A66BBA">
        <w:rPr>
          <w:rFonts w:ascii="Times New Roman" w:hAnsi="Times New Roman"/>
          <w:sz w:val="28"/>
          <w:szCs w:val="28"/>
        </w:rPr>
        <w:t xml:space="preserve">28. По итогам рассмотрения вопроса, указанного в </w:t>
      </w:r>
      <w:r w:rsidRPr="00A66BBA">
        <w:rPr>
          <w:rFonts w:ascii="Times New Roman" w:hAnsi="Times New Roman"/>
          <w:sz w:val="28"/>
          <w:szCs w:val="28"/>
        </w:rPr>
        <w:br/>
        <w:t>подпункте «б» подпункта 2 пункта 13 настоящего Положения, Комиссия принимает одно из следующих решений:</w:t>
      </w:r>
    </w:p>
    <w:p w14:paraId="12926977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5E4AC96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</w:t>
      </w:r>
      <w:r w:rsidRPr="00A66BBA">
        <w:rPr>
          <w:rFonts w:ascii="Times New Roman" w:hAnsi="Times New Roman"/>
          <w:sz w:val="28"/>
          <w:szCs w:val="28"/>
        </w:rPr>
        <w:lastRenderedPageBreak/>
        <w:t>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0BDAC5F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14:paraId="078A5CA2" w14:textId="77777777" w:rsidR="00050CA3" w:rsidRPr="00A66BBA" w:rsidRDefault="00C16414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Par137"/>
      <w:bookmarkEnd w:id="13"/>
      <w:r w:rsidRPr="00A66BBA">
        <w:rPr>
          <w:rFonts w:ascii="Times New Roman" w:hAnsi="Times New Roman"/>
          <w:sz w:val="28"/>
          <w:szCs w:val="28"/>
        </w:rPr>
        <w:t>29</w:t>
      </w:r>
      <w:r w:rsidR="00050CA3" w:rsidRPr="00A66BBA">
        <w:rPr>
          <w:rFonts w:ascii="Times New Roman" w:hAnsi="Times New Roman"/>
          <w:sz w:val="28"/>
          <w:szCs w:val="28"/>
        </w:rPr>
        <w:t>. По итогам рассмотрения вопроса, указанного в подпункте 4 пункта 13настоящего Положения, Комиссия принимает одно из следующих решений:</w:t>
      </w:r>
    </w:p>
    <w:p w14:paraId="62105518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1) признать, что сведения, представленные муниципальным служащим в соответствии с </w:t>
      </w:r>
      <w:hyperlink r:id="rId11" w:history="1">
        <w:r w:rsidRPr="00A66B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A66BBA">
        <w:rPr>
          <w:rFonts w:ascii="Times New Roman" w:hAnsi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279D5F70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 xml:space="preserve">2) признать, что сведения, представленные муниципальным служащим в соответствии с </w:t>
      </w:r>
      <w:hyperlink r:id="rId12" w:history="1">
        <w:r w:rsidRPr="00A66B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A66BBA">
        <w:rPr>
          <w:rFonts w:ascii="Times New Roman" w:hAnsi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B630216" w14:textId="77777777" w:rsidR="00050CA3" w:rsidRPr="00A66BBA" w:rsidRDefault="00C16414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30</w:t>
      </w:r>
      <w:r w:rsidR="00050CA3" w:rsidRPr="00A66BBA">
        <w:rPr>
          <w:rFonts w:ascii="Times New Roman" w:hAnsi="Times New Roman"/>
          <w:sz w:val="28"/>
          <w:szCs w:val="28"/>
        </w:rPr>
        <w:t>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аппарате Совета депутатов одно  из следующих решений:</w:t>
      </w:r>
    </w:p>
    <w:p w14:paraId="0053DAE4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1) 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14:paraId="2C010896" w14:textId="77777777" w:rsidR="00050CA3" w:rsidRPr="00A66BBA" w:rsidRDefault="00050CA3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2) установить, что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В этом случае Комиссия рекомендует главе муниципального округа проинформировать об указанных обстоятельствах органы прокуратуры и уведомившую организацию.</w:t>
      </w:r>
    </w:p>
    <w:p w14:paraId="3EB33F55" w14:textId="77777777" w:rsidR="00050CA3" w:rsidRPr="00A66BBA" w:rsidRDefault="00C16414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31</w:t>
      </w:r>
      <w:r w:rsidR="00050CA3" w:rsidRPr="00A66BBA">
        <w:rPr>
          <w:rFonts w:ascii="Times New Roman" w:hAnsi="Times New Roman"/>
          <w:sz w:val="28"/>
          <w:szCs w:val="28"/>
        </w:rPr>
        <w:t xml:space="preserve">. По итогам рассмотрения вопросов, указанных в подпунктах 1, 2, 4 и 5 пункта 13 настоящего Положения, при наличии к тому оснований Комиссия может принять иное решение, чем это предусмотрено пунктами 25-31настоящего Положения. Основания и мотивы принятия такого решения </w:t>
      </w:r>
      <w:r w:rsidR="00050CA3" w:rsidRPr="00A66BBA">
        <w:rPr>
          <w:rFonts w:ascii="Times New Roman" w:hAnsi="Times New Roman"/>
          <w:sz w:val="28"/>
          <w:szCs w:val="28"/>
        </w:rPr>
        <w:lastRenderedPageBreak/>
        <w:t>должны быть отражены в протоколе заседания Комиссии.</w:t>
      </w:r>
    </w:p>
    <w:p w14:paraId="7D9163C3" w14:textId="77777777" w:rsidR="00050CA3" w:rsidRPr="00A66BBA" w:rsidRDefault="00C16414" w:rsidP="00050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32</w:t>
      </w:r>
      <w:r w:rsidR="00050CA3" w:rsidRPr="00A66BBA">
        <w:rPr>
          <w:rFonts w:ascii="Times New Roman" w:hAnsi="Times New Roman"/>
          <w:sz w:val="28"/>
          <w:szCs w:val="28"/>
        </w:rPr>
        <w:t xml:space="preserve">. По итогам рассмотрения вопроса, предусмотренного </w:t>
      </w:r>
      <w:r w:rsidR="00050CA3" w:rsidRPr="00A66BBA">
        <w:rPr>
          <w:rFonts w:ascii="Times New Roman" w:hAnsi="Times New Roman"/>
          <w:sz w:val="28"/>
          <w:szCs w:val="28"/>
        </w:rPr>
        <w:br/>
        <w:t>подпунктом 3 пункта 13 настоящего Положения, Комиссия принимает соответствующее решение.</w:t>
      </w:r>
    </w:p>
    <w:p w14:paraId="4DAD1F68" w14:textId="77777777" w:rsidR="00050CA3" w:rsidRPr="00A66BBA" w:rsidRDefault="00C16414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33</w:t>
      </w:r>
      <w:r w:rsidR="00050CA3" w:rsidRPr="00A66BBA">
        <w:rPr>
          <w:rFonts w:ascii="Times New Roman" w:hAnsi="Times New Roman"/>
          <w:sz w:val="28"/>
          <w:szCs w:val="28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59AC475" w14:textId="77777777" w:rsidR="00050CA3" w:rsidRPr="00A66BBA" w:rsidRDefault="00C16414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34</w:t>
      </w:r>
      <w:r w:rsidR="00050CA3" w:rsidRPr="00A66BBA">
        <w:rPr>
          <w:rFonts w:ascii="Times New Roman" w:hAnsi="Times New Roman"/>
          <w:sz w:val="28"/>
          <w:szCs w:val="28"/>
        </w:rPr>
        <w:t>. Решения Комиссии оформляются протоколом, который подписывают члены Комиссии, принимавшие участие в ее заседании.</w:t>
      </w:r>
    </w:p>
    <w:p w14:paraId="1D6F70A8" w14:textId="77777777" w:rsidR="00050CA3" w:rsidRPr="00A66BBA" w:rsidRDefault="00C16414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35</w:t>
      </w:r>
      <w:r w:rsidR="00050CA3" w:rsidRPr="00A66BBA">
        <w:rPr>
          <w:rFonts w:ascii="Times New Roman" w:hAnsi="Times New Roman"/>
          <w:sz w:val="28"/>
          <w:szCs w:val="28"/>
        </w:rPr>
        <w:t>. Решения Комиссии, за исключением решений, предусмотренных пунктом 27 настоящего Положения, для главы муниципального округа носят рекомендательный характер. Решения Комиссии, принимаемые в соответствии с пунктом 27 настоящего Положения, носят обязательный характер.</w:t>
      </w:r>
    </w:p>
    <w:p w14:paraId="5741A0B1" w14:textId="77777777" w:rsidR="00050CA3" w:rsidRPr="00A66BBA" w:rsidRDefault="00C16414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36</w:t>
      </w:r>
      <w:r w:rsidR="00050CA3" w:rsidRPr="00A66BBA">
        <w:rPr>
          <w:rFonts w:ascii="Times New Roman" w:hAnsi="Times New Roman"/>
          <w:sz w:val="28"/>
          <w:szCs w:val="28"/>
        </w:rPr>
        <w:t>. В протоколе заседания Комиссии указываются:</w:t>
      </w:r>
    </w:p>
    <w:p w14:paraId="0BBE80F8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26665554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EE449F0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56F54E88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г) источник информации, содержащей основания для проведения заседания Комиссии, дата поступления информации в аппарат Совета депутатов;</w:t>
      </w:r>
    </w:p>
    <w:p w14:paraId="1BD2A926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д) содержание пояснений муниципального служащего и других лиц по существу предъявляемых претензий;</w:t>
      </w:r>
    </w:p>
    <w:p w14:paraId="7BAFE64D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14:paraId="26230D76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ж) другие сведения по усмотрению Комиссии;</w:t>
      </w:r>
    </w:p>
    <w:p w14:paraId="29C83A84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з) результаты голосования;</w:t>
      </w:r>
    </w:p>
    <w:p w14:paraId="01799AD8" w14:textId="77777777" w:rsidR="00050CA3" w:rsidRPr="00A66BBA" w:rsidRDefault="00050CA3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и) решение Комиссии и обоснование его принятия.</w:t>
      </w:r>
    </w:p>
    <w:p w14:paraId="31360F7C" w14:textId="77777777" w:rsidR="00050CA3" w:rsidRPr="00A66BBA" w:rsidRDefault="00C16414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37</w:t>
      </w:r>
      <w:r w:rsidR="00050CA3" w:rsidRPr="00A66BBA">
        <w:rPr>
          <w:rFonts w:ascii="Times New Roman" w:hAnsi="Times New Roman"/>
          <w:sz w:val="28"/>
          <w:szCs w:val="28"/>
        </w:rPr>
        <w:t>. Член Комиссии, несогласный с ее решением, в день заседания Комиссии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1FCD8AD" w14:textId="77777777" w:rsidR="00050CA3" w:rsidRPr="00A66BBA" w:rsidRDefault="00C16414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38</w:t>
      </w:r>
      <w:r w:rsidR="00050CA3" w:rsidRPr="00A66BBA">
        <w:rPr>
          <w:rFonts w:ascii="Times New Roman" w:hAnsi="Times New Roman"/>
          <w:sz w:val="28"/>
          <w:szCs w:val="28"/>
        </w:rPr>
        <w:t>. Копии протокола заседания Комиссии, заверенные подписью секретаря Комиссии и печатью аппарата Совета депутатов, в 7-дневный срок со дня заседания направляются главе муниципального округа, полностью или в виде заверенных подписью секретаря Комиссии и печатью аппарата Совета депутатов и выписок из него – муниципальному служащему, а также по решению Комиссии – иным заинтересованным лицам.</w:t>
      </w:r>
    </w:p>
    <w:p w14:paraId="5C110E8B" w14:textId="77777777" w:rsidR="00050CA3" w:rsidRPr="00A66BBA" w:rsidRDefault="00C16414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39</w:t>
      </w:r>
      <w:r w:rsidR="00050CA3" w:rsidRPr="00A66BBA">
        <w:rPr>
          <w:rFonts w:ascii="Times New Roman" w:hAnsi="Times New Roman"/>
          <w:sz w:val="28"/>
          <w:szCs w:val="28"/>
        </w:rPr>
        <w:t xml:space="preserve">. Выписка из решения Комиссии, заверенная подписью секретаря Комиссии и печатью аппарата Совета депутатов, вручается гражданину, </w:t>
      </w:r>
      <w:r w:rsidR="00050CA3" w:rsidRPr="00A66BBA">
        <w:rPr>
          <w:rFonts w:ascii="Times New Roman" w:hAnsi="Times New Roman"/>
          <w:sz w:val="28"/>
          <w:szCs w:val="28"/>
        </w:rPr>
        <w:lastRenderedPageBreak/>
        <w:t>замещавшему должность муниципальной службы в аппарате Совета депутатов,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секретарь Комиссии уведомляет гражданина устно о принятом решении не позднее 3 рабочих дней со дня его принятия.</w:t>
      </w:r>
    </w:p>
    <w:p w14:paraId="1567DAB5" w14:textId="77777777" w:rsidR="00050CA3" w:rsidRPr="00A66BBA" w:rsidRDefault="001422E8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40</w:t>
      </w:r>
      <w:r w:rsidR="00050CA3" w:rsidRPr="00A66BBA">
        <w:rPr>
          <w:rFonts w:ascii="Times New Roman" w:hAnsi="Times New Roman"/>
          <w:sz w:val="28"/>
          <w:szCs w:val="28"/>
        </w:rPr>
        <w:t xml:space="preserve">. </w:t>
      </w:r>
      <w:r w:rsidR="00BB575A" w:rsidRPr="00A66BBA">
        <w:rPr>
          <w:rFonts w:ascii="Times New Roman" w:hAnsi="Times New Roman"/>
          <w:sz w:val="28"/>
          <w:szCs w:val="28"/>
        </w:rPr>
        <w:t>Р</w:t>
      </w:r>
      <w:r w:rsidR="00FC3AA2" w:rsidRPr="00A66BBA">
        <w:rPr>
          <w:rFonts w:ascii="Times New Roman" w:hAnsi="Times New Roman"/>
          <w:sz w:val="28"/>
          <w:szCs w:val="28"/>
        </w:rPr>
        <w:t xml:space="preserve">уководитель аппарата </w:t>
      </w:r>
      <w:r w:rsidR="00050CA3" w:rsidRPr="00A66BBA">
        <w:rPr>
          <w:rFonts w:ascii="Times New Roman" w:hAnsi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компетенции, 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C3AA2" w:rsidRPr="00A66BBA">
        <w:rPr>
          <w:rFonts w:ascii="Times New Roman" w:hAnsi="Times New Roman"/>
          <w:sz w:val="28"/>
          <w:szCs w:val="28"/>
        </w:rPr>
        <w:t xml:space="preserve">руководитель аппарата </w:t>
      </w:r>
      <w:r w:rsidR="00050CA3" w:rsidRPr="00A66BBA">
        <w:rPr>
          <w:rFonts w:ascii="Times New Roman" w:hAnsi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FC3AA2" w:rsidRPr="00A66BBA">
        <w:rPr>
          <w:rFonts w:ascii="Times New Roman" w:hAnsi="Times New Roman"/>
          <w:sz w:val="28"/>
          <w:szCs w:val="28"/>
        </w:rPr>
        <w:t xml:space="preserve">руководителя аппарата </w:t>
      </w:r>
      <w:r w:rsidR="00050CA3" w:rsidRPr="00A66BBA">
        <w:rPr>
          <w:rFonts w:ascii="Times New Roman" w:hAnsi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14:paraId="4C3E0946" w14:textId="77777777" w:rsidR="00050CA3" w:rsidRPr="00A66BBA" w:rsidRDefault="001422E8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41</w:t>
      </w:r>
      <w:r w:rsidR="00050CA3" w:rsidRPr="00A66BBA">
        <w:rPr>
          <w:rFonts w:ascii="Times New Roman" w:hAnsi="Times New Roman"/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02F6B320" w14:textId="77777777" w:rsidR="00050CA3" w:rsidRPr="00A66BBA" w:rsidRDefault="001422E8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42</w:t>
      </w:r>
      <w:r w:rsidR="00050CA3" w:rsidRPr="00A66BBA">
        <w:rPr>
          <w:rFonts w:ascii="Times New Roman" w:hAnsi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трехдневный срок, а при необходимости – немедленно.</w:t>
      </w:r>
    </w:p>
    <w:p w14:paraId="4D428D4B" w14:textId="77777777" w:rsidR="00050CA3" w:rsidRPr="00A66BBA" w:rsidRDefault="001422E8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43</w:t>
      </w:r>
      <w:r w:rsidR="00050CA3" w:rsidRPr="00A66BBA">
        <w:rPr>
          <w:rFonts w:ascii="Times New Roman" w:hAnsi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D3358B5" w14:textId="77777777" w:rsidR="00050CA3" w:rsidRPr="00A66BBA" w:rsidRDefault="001422E8" w:rsidP="00050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BBA">
        <w:rPr>
          <w:rFonts w:ascii="Times New Roman" w:hAnsi="Times New Roman"/>
          <w:sz w:val="28"/>
          <w:szCs w:val="28"/>
        </w:rPr>
        <w:t>44</w:t>
      </w:r>
      <w:r w:rsidR="00050CA3" w:rsidRPr="00A66BBA">
        <w:rPr>
          <w:rFonts w:ascii="Times New Roman" w:hAnsi="Times New Roman"/>
          <w:sz w:val="28"/>
          <w:szCs w:val="28"/>
        </w:rPr>
        <w:t>. Организационно-техническое и документационное обеспечение деятельности Комиссии осуществляется муниципальным служащим по профилактике правонарушений.</w:t>
      </w:r>
    </w:p>
    <w:p w14:paraId="05DED5CC" w14:textId="77777777" w:rsidR="009A1F37" w:rsidRPr="00A66BBA" w:rsidRDefault="009A1F37">
      <w:pPr>
        <w:rPr>
          <w:rFonts w:ascii="Times New Roman" w:hAnsi="Times New Roman"/>
          <w:sz w:val="28"/>
          <w:szCs w:val="28"/>
        </w:rPr>
      </w:pPr>
    </w:p>
    <w:sectPr w:rsidR="009A1F37" w:rsidRPr="00A66BBA" w:rsidSect="00050CA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326B6"/>
    <w:multiLevelType w:val="hybridMultilevel"/>
    <w:tmpl w:val="912A8CF4"/>
    <w:lvl w:ilvl="0" w:tplc="071C4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5B1"/>
    <w:rsid w:val="0001568D"/>
    <w:rsid w:val="00017430"/>
    <w:rsid w:val="000429A2"/>
    <w:rsid w:val="00050CA3"/>
    <w:rsid w:val="000636CE"/>
    <w:rsid w:val="00070842"/>
    <w:rsid w:val="00077DA0"/>
    <w:rsid w:val="000A5805"/>
    <w:rsid w:val="000A5A29"/>
    <w:rsid w:val="000A63E0"/>
    <w:rsid w:val="000B74AC"/>
    <w:rsid w:val="000F2AFB"/>
    <w:rsid w:val="00110590"/>
    <w:rsid w:val="001109F3"/>
    <w:rsid w:val="0011194D"/>
    <w:rsid w:val="00124CDD"/>
    <w:rsid w:val="0013365A"/>
    <w:rsid w:val="001422E8"/>
    <w:rsid w:val="001623CB"/>
    <w:rsid w:val="001644BB"/>
    <w:rsid w:val="00166C4F"/>
    <w:rsid w:val="00173479"/>
    <w:rsid w:val="00176583"/>
    <w:rsid w:val="00177E98"/>
    <w:rsid w:val="00194CB2"/>
    <w:rsid w:val="001A29B4"/>
    <w:rsid w:val="001B3E6D"/>
    <w:rsid w:val="001D1163"/>
    <w:rsid w:val="001D563A"/>
    <w:rsid w:val="001E7C85"/>
    <w:rsid w:val="001F1195"/>
    <w:rsid w:val="001F168E"/>
    <w:rsid w:val="00212D4D"/>
    <w:rsid w:val="002311B6"/>
    <w:rsid w:val="00243071"/>
    <w:rsid w:val="002435C9"/>
    <w:rsid w:val="00245735"/>
    <w:rsid w:val="0025102C"/>
    <w:rsid w:val="002516BE"/>
    <w:rsid w:val="00251A8A"/>
    <w:rsid w:val="002536C4"/>
    <w:rsid w:val="002812F1"/>
    <w:rsid w:val="00291CA0"/>
    <w:rsid w:val="002A609B"/>
    <w:rsid w:val="002A722D"/>
    <w:rsid w:val="002A77FA"/>
    <w:rsid w:val="002B5A5E"/>
    <w:rsid w:val="002D45B1"/>
    <w:rsid w:val="0030517E"/>
    <w:rsid w:val="003070AD"/>
    <w:rsid w:val="00356138"/>
    <w:rsid w:val="00357913"/>
    <w:rsid w:val="003815F8"/>
    <w:rsid w:val="003861C3"/>
    <w:rsid w:val="003908DC"/>
    <w:rsid w:val="00395C56"/>
    <w:rsid w:val="003C0EA8"/>
    <w:rsid w:val="003C7AE4"/>
    <w:rsid w:val="003D6A33"/>
    <w:rsid w:val="003D6F56"/>
    <w:rsid w:val="003E58A7"/>
    <w:rsid w:val="00401501"/>
    <w:rsid w:val="00401F63"/>
    <w:rsid w:val="00404124"/>
    <w:rsid w:val="00411EF9"/>
    <w:rsid w:val="0042011F"/>
    <w:rsid w:val="00442FAC"/>
    <w:rsid w:val="00447EF9"/>
    <w:rsid w:val="0045662B"/>
    <w:rsid w:val="00456805"/>
    <w:rsid w:val="00457295"/>
    <w:rsid w:val="0046738E"/>
    <w:rsid w:val="0047339D"/>
    <w:rsid w:val="0047671F"/>
    <w:rsid w:val="004932CE"/>
    <w:rsid w:val="004A387E"/>
    <w:rsid w:val="004A3F96"/>
    <w:rsid w:val="004A781E"/>
    <w:rsid w:val="004B430D"/>
    <w:rsid w:val="004B7996"/>
    <w:rsid w:val="00505278"/>
    <w:rsid w:val="0052466C"/>
    <w:rsid w:val="00525D20"/>
    <w:rsid w:val="00526BCA"/>
    <w:rsid w:val="0053206D"/>
    <w:rsid w:val="00534089"/>
    <w:rsid w:val="00535A3D"/>
    <w:rsid w:val="00593F34"/>
    <w:rsid w:val="005A18DC"/>
    <w:rsid w:val="005A19D4"/>
    <w:rsid w:val="005B3DA3"/>
    <w:rsid w:val="005B64C2"/>
    <w:rsid w:val="005C08F3"/>
    <w:rsid w:val="005C3BFC"/>
    <w:rsid w:val="005C4DB3"/>
    <w:rsid w:val="005D1A7F"/>
    <w:rsid w:val="005D74FD"/>
    <w:rsid w:val="005E1893"/>
    <w:rsid w:val="005F5EF7"/>
    <w:rsid w:val="00601AF7"/>
    <w:rsid w:val="006327AF"/>
    <w:rsid w:val="00632D9D"/>
    <w:rsid w:val="00635821"/>
    <w:rsid w:val="006361FF"/>
    <w:rsid w:val="006616CF"/>
    <w:rsid w:val="00677AE5"/>
    <w:rsid w:val="00682AA8"/>
    <w:rsid w:val="006851E4"/>
    <w:rsid w:val="00686B7F"/>
    <w:rsid w:val="006C0205"/>
    <w:rsid w:val="006C03E7"/>
    <w:rsid w:val="006E6904"/>
    <w:rsid w:val="00700F57"/>
    <w:rsid w:val="00700FC3"/>
    <w:rsid w:val="00714A03"/>
    <w:rsid w:val="007277D7"/>
    <w:rsid w:val="00744115"/>
    <w:rsid w:val="00750E1D"/>
    <w:rsid w:val="007518EC"/>
    <w:rsid w:val="00761B52"/>
    <w:rsid w:val="00761D79"/>
    <w:rsid w:val="00780CED"/>
    <w:rsid w:val="00781E34"/>
    <w:rsid w:val="007A18F1"/>
    <w:rsid w:val="007A4A8C"/>
    <w:rsid w:val="007A585D"/>
    <w:rsid w:val="007B78F0"/>
    <w:rsid w:val="007D0BE4"/>
    <w:rsid w:val="007D1D6C"/>
    <w:rsid w:val="007D43D5"/>
    <w:rsid w:val="007E60EB"/>
    <w:rsid w:val="007F6A55"/>
    <w:rsid w:val="00805C18"/>
    <w:rsid w:val="00813DE5"/>
    <w:rsid w:val="00814E01"/>
    <w:rsid w:val="008176FF"/>
    <w:rsid w:val="0082579A"/>
    <w:rsid w:val="0083626C"/>
    <w:rsid w:val="0085232F"/>
    <w:rsid w:val="008657CA"/>
    <w:rsid w:val="00871CE8"/>
    <w:rsid w:val="008871B5"/>
    <w:rsid w:val="00896274"/>
    <w:rsid w:val="00897097"/>
    <w:rsid w:val="008B3455"/>
    <w:rsid w:val="008B4160"/>
    <w:rsid w:val="008E341D"/>
    <w:rsid w:val="008F23C1"/>
    <w:rsid w:val="0090302C"/>
    <w:rsid w:val="00906413"/>
    <w:rsid w:val="00973A7E"/>
    <w:rsid w:val="009768D9"/>
    <w:rsid w:val="00977CD1"/>
    <w:rsid w:val="00985B1A"/>
    <w:rsid w:val="00985C2A"/>
    <w:rsid w:val="0099737F"/>
    <w:rsid w:val="009A1A0F"/>
    <w:rsid w:val="009A1B47"/>
    <w:rsid w:val="009A1F37"/>
    <w:rsid w:val="009B3908"/>
    <w:rsid w:val="009B6DB5"/>
    <w:rsid w:val="009D0747"/>
    <w:rsid w:val="009E35B1"/>
    <w:rsid w:val="009E4437"/>
    <w:rsid w:val="009F67C9"/>
    <w:rsid w:val="00A0192C"/>
    <w:rsid w:val="00A26819"/>
    <w:rsid w:val="00A30F43"/>
    <w:rsid w:val="00A46CDD"/>
    <w:rsid w:val="00A549C7"/>
    <w:rsid w:val="00A66BBA"/>
    <w:rsid w:val="00A72D29"/>
    <w:rsid w:val="00A739A2"/>
    <w:rsid w:val="00AA4741"/>
    <w:rsid w:val="00AB4E52"/>
    <w:rsid w:val="00AC1A93"/>
    <w:rsid w:val="00AC4541"/>
    <w:rsid w:val="00AD500F"/>
    <w:rsid w:val="00AD7D73"/>
    <w:rsid w:val="00AE2C63"/>
    <w:rsid w:val="00AE2E9A"/>
    <w:rsid w:val="00AF0927"/>
    <w:rsid w:val="00B04783"/>
    <w:rsid w:val="00B04FE0"/>
    <w:rsid w:val="00B07905"/>
    <w:rsid w:val="00B277CA"/>
    <w:rsid w:val="00B32A29"/>
    <w:rsid w:val="00B34B30"/>
    <w:rsid w:val="00B40F20"/>
    <w:rsid w:val="00B416FB"/>
    <w:rsid w:val="00B44220"/>
    <w:rsid w:val="00B547A8"/>
    <w:rsid w:val="00B64A89"/>
    <w:rsid w:val="00B83294"/>
    <w:rsid w:val="00B90709"/>
    <w:rsid w:val="00B921A7"/>
    <w:rsid w:val="00B96095"/>
    <w:rsid w:val="00BB0A3C"/>
    <w:rsid w:val="00BB575A"/>
    <w:rsid w:val="00BB70D4"/>
    <w:rsid w:val="00BC0E11"/>
    <w:rsid w:val="00BC1AEA"/>
    <w:rsid w:val="00BD2C05"/>
    <w:rsid w:val="00C0045A"/>
    <w:rsid w:val="00C0171F"/>
    <w:rsid w:val="00C01F17"/>
    <w:rsid w:val="00C02852"/>
    <w:rsid w:val="00C16414"/>
    <w:rsid w:val="00C22E35"/>
    <w:rsid w:val="00C321A4"/>
    <w:rsid w:val="00C41999"/>
    <w:rsid w:val="00C4255C"/>
    <w:rsid w:val="00C531FB"/>
    <w:rsid w:val="00C63043"/>
    <w:rsid w:val="00C71AAA"/>
    <w:rsid w:val="00C87CAC"/>
    <w:rsid w:val="00C95348"/>
    <w:rsid w:val="00C97744"/>
    <w:rsid w:val="00CA2772"/>
    <w:rsid w:val="00CC1813"/>
    <w:rsid w:val="00CC7292"/>
    <w:rsid w:val="00CC7653"/>
    <w:rsid w:val="00CF039B"/>
    <w:rsid w:val="00CF2717"/>
    <w:rsid w:val="00D01325"/>
    <w:rsid w:val="00D11F3C"/>
    <w:rsid w:val="00D175B7"/>
    <w:rsid w:val="00D34D9D"/>
    <w:rsid w:val="00D418BF"/>
    <w:rsid w:val="00D43B77"/>
    <w:rsid w:val="00D55931"/>
    <w:rsid w:val="00D567AE"/>
    <w:rsid w:val="00D57C7E"/>
    <w:rsid w:val="00D62EF1"/>
    <w:rsid w:val="00DB1FF7"/>
    <w:rsid w:val="00DB2A7D"/>
    <w:rsid w:val="00DB6186"/>
    <w:rsid w:val="00DB7117"/>
    <w:rsid w:val="00DC14DB"/>
    <w:rsid w:val="00DC1A1A"/>
    <w:rsid w:val="00DF586B"/>
    <w:rsid w:val="00E136CA"/>
    <w:rsid w:val="00E17082"/>
    <w:rsid w:val="00E17E33"/>
    <w:rsid w:val="00E2355C"/>
    <w:rsid w:val="00E3132F"/>
    <w:rsid w:val="00E34480"/>
    <w:rsid w:val="00E41A06"/>
    <w:rsid w:val="00E436A7"/>
    <w:rsid w:val="00E447F7"/>
    <w:rsid w:val="00E457FB"/>
    <w:rsid w:val="00E508C0"/>
    <w:rsid w:val="00E54F1E"/>
    <w:rsid w:val="00E740BA"/>
    <w:rsid w:val="00E80F02"/>
    <w:rsid w:val="00E84489"/>
    <w:rsid w:val="00E94023"/>
    <w:rsid w:val="00EA491C"/>
    <w:rsid w:val="00EB3E15"/>
    <w:rsid w:val="00EC2A48"/>
    <w:rsid w:val="00EC4C78"/>
    <w:rsid w:val="00EC74C9"/>
    <w:rsid w:val="00ED0F69"/>
    <w:rsid w:val="00ED4FE7"/>
    <w:rsid w:val="00EE17C6"/>
    <w:rsid w:val="00EF5A91"/>
    <w:rsid w:val="00F23823"/>
    <w:rsid w:val="00F33D53"/>
    <w:rsid w:val="00F345E2"/>
    <w:rsid w:val="00F35A1E"/>
    <w:rsid w:val="00F36ADF"/>
    <w:rsid w:val="00F47819"/>
    <w:rsid w:val="00F516D4"/>
    <w:rsid w:val="00F547EC"/>
    <w:rsid w:val="00F625A3"/>
    <w:rsid w:val="00F74BC8"/>
    <w:rsid w:val="00F83F4B"/>
    <w:rsid w:val="00F97A18"/>
    <w:rsid w:val="00FA4EF1"/>
    <w:rsid w:val="00FB03CD"/>
    <w:rsid w:val="00FB2701"/>
    <w:rsid w:val="00FB5AF1"/>
    <w:rsid w:val="00FC1141"/>
    <w:rsid w:val="00FC367A"/>
    <w:rsid w:val="00FC3AA2"/>
    <w:rsid w:val="00FC7865"/>
    <w:rsid w:val="00FF55D8"/>
    <w:rsid w:val="00FF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FFC7"/>
  <w15:docId w15:val="{5553D982-4E22-4E41-BAB0-D95CA917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C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50C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36C4"/>
    <w:pPr>
      <w:ind w:left="720"/>
      <w:contextualSpacing/>
    </w:pPr>
  </w:style>
  <w:style w:type="paragraph" w:styleId="a7">
    <w:name w:val="No Spacing"/>
    <w:uiPriority w:val="1"/>
    <w:qFormat/>
    <w:rsid w:val="002536C4"/>
    <w:pPr>
      <w:spacing w:after="0" w:line="240" w:lineRule="auto"/>
    </w:pPr>
  </w:style>
  <w:style w:type="paragraph" w:customStyle="1" w:styleId="ConsPlusTitle">
    <w:name w:val="ConsPlusTitle"/>
    <w:rsid w:val="009B6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36AD7A1624DA1C8D45CD9yE1F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B8B08C0DD0B09188DF9AACE0A81AABEE56B26DDCF1354FF09DDAy519F" TargetMode="External"/><Relationship Id="rId12" Type="http://schemas.openxmlformats.org/officeDocument/2006/relationships/hyperlink" Target="consultantplus://offline/ref=AFB8B08C0DD0B09188DF9AACE0A81AABED5DBD6DD2A7624DA1C8D45CD9EF6FC67D17F27436E882ACy61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-tekstil.ru" TargetMode="External"/><Relationship Id="rId11" Type="http://schemas.openxmlformats.org/officeDocument/2006/relationships/hyperlink" Target="consultantplus://offline/ref=AFB8B08C0DD0B09188DF9AACE0A81AABED5DBD6DD2A7624DA1C8D45CD9EF6FC67D17F27436E882ACy61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C32D80846F2763D1E6D39929D20CD816F82AB66682E995E04C7DDFE419uA1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D5ABD61DFA0624DA1C8D45CD9EF6FC67D17F27436E883A7y61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63C5-3D5C-4F6D-93DF-FF6FE3A7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0022</dc:creator>
  <cp:lastModifiedBy>Элина Федичкина</cp:lastModifiedBy>
  <cp:revision>8</cp:revision>
  <cp:lastPrinted>2021-03-16T09:27:00Z</cp:lastPrinted>
  <dcterms:created xsi:type="dcterms:W3CDTF">2021-02-20T09:19:00Z</dcterms:created>
  <dcterms:modified xsi:type="dcterms:W3CDTF">2021-03-24T07:31:00Z</dcterms:modified>
</cp:coreProperties>
</file>