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71438" w14:textId="2A316903" w:rsidR="00CE1956" w:rsidRPr="009C22CC" w:rsidRDefault="009C22CC" w:rsidP="00CE1956">
      <w:pPr>
        <w:tabs>
          <w:tab w:val="left" w:pos="9180"/>
        </w:tabs>
        <w:jc w:val="center"/>
        <w:rPr>
          <w:b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4966471" wp14:editId="58982069">
            <wp:extent cx="1219200" cy="1695450"/>
            <wp:effectExtent l="0" t="0" r="0" b="0"/>
            <wp:docPr id="1" name="Рисунок 1" descr="Изображение выглядит как человек, в позе, накладные волосы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человек, в позе, накладные волосы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FA3D4" w14:textId="77777777" w:rsidR="00CE1956" w:rsidRPr="008229E8" w:rsidRDefault="00CE1956" w:rsidP="00CE1956">
      <w:pPr>
        <w:tabs>
          <w:tab w:val="left" w:pos="9180"/>
        </w:tabs>
        <w:jc w:val="center"/>
        <w:rPr>
          <w:b/>
          <w:sz w:val="28"/>
          <w:szCs w:val="28"/>
        </w:rPr>
      </w:pPr>
    </w:p>
    <w:p w14:paraId="7EACC837" w14:textId="77777777" w:rsidR="00CE1956" w:rsidRPr="008229E8" w:rsidRDefault="00CE1956" w:rsidP="00CE1956">
      <w:pPr>
        <w:tabs>
          <w:tab w:val="left" w:pos="9180"/>
        </w:tabs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>ОТЧЕТ</w:t>
      </w:r>
    </w:p>
    <w:p w14:paraId="0B501880" w14:textId="62961209" w:rsidR="00B72953" w:rsidRDefault="00CE1956" w:rsidP="00CE1956">
      <w:pPr>
        <w:tabs>
          <w:tab w:val="left" w:pos="9180"/>
        </w:tabs>
        <w:jc w:val="center"/>
        <w:rPr>
          <w:b/>
          <w:color w:val="FF0000"/>
          <w:sz w:val="28"/>
          <w:szCs w:val="28"/>
        </w:rPr>
      </w:pPr>
      <w:r w:rsidRPr="008229E8">
        <w:rPr>
          <w:b/>
          <w:sz w:val="28"/>
          <w:szCs w:val="28"/>
        </w:rPr>
        <w:t>д</w:t>
      </w:r>
      <w:r w:rsidR="00C91EEB">
        <w:rPr>
          <w:b/>
          <w:sz w:val="28"/>
          <w:szCs w:val="28"/>
        </w:rPr>
        <w:t>епутата избирательного округа № 2</w:t>
      </w:r>
    </w:p>
    <w:p w14:paraId="4589DBC5" w14:textId="7466568F" w:rsidR="00CE1956" w:rsidRPr="00DC7A03" w:rsidRDefault="00033D76" w:rsidP="00CE1956">
      <w:pPr>
        <w:tabs>
          <w:tab w:val="left" w:pos="9180"/>
        </w:tabs>
        <w:jc w:val="center"/>
        <w:rPr>
          <w:b/>
          <w:color w:val="000000" w:themeColor="text1"/>
          <w:sz w:val="28"/>
          <w:szCs w:val="28"/>
        </w:rPr>
      </w:pPr>
      <w:r w:rsidRPr="00DC7A03">
        <w:rPr>
          <w:b/>
          <w:color w:val="000000" w:themeColor="text1"/>
          <w:sz w:val="28"/>
          <w:szCs w:val="28"/>
        </w:rPr>
        <w:t xml:space="preserve">Дмитриева </w:t>
      </w:r>
      <w:r w:rsidR="00F62A03" w:rsidRPr="00DC7A03">
        <w:rPr>
          <w:b/>
          <w:color w:val="000000" w:themeColor="text1"/>
          <w:sz w:val="28"/>
          <w:szCs w:val="28"/>
        </w:rPr>
        <w:t>Ольга Михайловна</w:t>
      </w:r>
    </w:p>
    <w:p w14:paraId="54C0DCB9" w14:textId="5AAC0E95" w:rsidR="00CE1956" w:rsidRPr="008229E8" w:rsidRDefault="00CE1956" w:rsidP="00CE1956">
      <w:pPr>
        <w:tabs>
          <w:tab w:val="left" w:pos="9180"/>
        </w:tabs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 xml:space="preserve"> о деятельности за 202</w:t>
      </w:r>
      <w:r w:rsidR="0007795A">
        <w:rPr>
          <w:b/>
          <w:sz w:val="28"/>
          <w:szCs w:val="28"/>
        </w:rPr>
        <w:t>1</w:t>
      </w:r>
      <w:r w:rsidRPr="008229E8">
        <w:rPr>
          <w:b/>
          <w:sz w:val="28"/>
          <w:szCs w:val="28"/>
        </w:rPr>
        <w:t xml:space="preserve"> год</w:t>
      </w:r>
    </w:p>
    <w:p w14:paraId="05E07BFA" w14:textId="77777777" w:rsidR="00CE1956" w:rsidRPr="008229E8" w:rsidRDefault="00CE1956" w:rsidP="00CE1956">
      <w:pPr>
        <w:ind w:firstLine="709"/>
        <w:jc w:val="both"/>
        <w:rPr>
          <w:sz w:val="28"/>
          <w:szCs w:val="28"/>
        </w:rPr>
      </w:pPr>
      <w:r w:rsidRPr="008229E8">
        <w:rPr>
          <w:sz w:val="28"/>
          <w:szCs w:val="28"/>
        </w:rPr>
        <w:t xml:space="preserve">Совет депутатов муниципального округа Текстильщики в городе Москве осуществляет свою деятельность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8229E8">
        <w:rPr>
          <w:iCs/>
          <w:sz w:val="28"/>
          <w:szCs w:val="28"/>
        </w:rPr>
        <w:t xml:space="preserve">Законом города Москвы от 16.12.2015 № 72 </w:t>
      </w:r>
      <w:r w:rsidRPr="008229E8">
        <w:rPr>
          <w:sz w:val="28"/>
          <w:szCs w:val="28"/>
        </w:rPr>
        <w:t>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Уставом муниципального округа, Регламентом Совета депутатов муниципального округа Текстильщики в городе Москве и другими законодательными актами Российской Федерации и города Москвы.</w:t>
      </w:r>
    </w:p>
    <w:p w14:paraId="1000E656" w14:textId="2C512831" w:rsidR="00CE1956" w:rsidRPr="008229E8" w:rsidRDefault="00CE1956" w:rsidP="00CE1956">
      <w:pPr>
        <w:tabs>
          <w:tab w:val="left" w:pos="9180"/>
        </w:tabs>
        <w:ind w:firstLine="709"/>
        <w:jc w:val="both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 xml:space="preserve">Являюсь депутатом по избирательному округу № </w:t>
      </w:r>
      <w:r w:rsidR="00C91EEB">
        <w:rPr>
          <w:b/>
          <w:sz w:val="28"/>
          <w:szCs w:val="28"/>
        </w:rPr>
        <w:t>2</w:t>
      </w:r>
      <w:r w:rsidRPr="008229E8">
        <w:rPr>
          <w:b/>
          <w:sz w:val="28"/>
          <w:szCs w:val="28"/>
        </w:rPr>
        <w:t xml:space="preserve"> Совета депутатов Текстильщики</w:t>
      </w:r>
      <w:r w:rsidRPr="00DC7A03">
        <w:rPr>
          <w:b/>
          <w:color w:val="000000" w:themeColor="text1"/>
          <w:sz w:val="28"/>
          <w:szCs w:val="28"/>
        </w:rPr>
        <w:t>, членом</w:t>
      </w:r>
      <w:r w:rsidR="00F62A03" w:rsidRPr="00DC7A03">
        <w:rPr>
          <w:b/>
          <w:color w:val="000000" w:themeColor="text1"/>
          <w:sz w:val="28"/>
          <w:szCs w:val="28"/>
        </w:rPr>
        <w:t xml:space="preserve"> Бюджетной</w:t>
      </w:r>
      <w:r w:rsidRPr="00DC7A03">
        <w:rPr>
          <w:b/>
          <w:color w:val="000000" w:themeColor="text1"/>
          <w:sz w:val="28"/>
          <w:szCs w:val="28"/>
        </w:rPr>
        <w:t xml:space="preserve"> </w:t>
      </w:r>
      <w:r w:rsidRPr="008229E8">
        <w:rPr>
          <w:b/>
          <w:bCs/>
          <w:sz w:val="28"/>
          <w:szCs w:val="28"/>
        </w:rPr>
        <w:t xml:space="preserve">Комиссии Совета депутатов муниципального округа Текстильщики в городе Москве </w:t>
      </w:r>
      <w:r w:rsidR="00EF17DE">
        <w:rPr>
          <w:b/>
          <w:bCs/>
          <w:sz w:val="28"/>
          <w:szCs w:val="28"/>
        </w:rPr>
        <w:t>__________________________________________________________________</w:t>
      </w:r>
    </w:p>
    <w:p w14:paraId="0D9133C8" w14:textId="597EADFB" w:rsidR="00CE1956" w:rsidRPr="008229E8" w:rsidRDefault="00CE1956" w:rsidP="00CE1956">
      <w:pPr>
        <w:ind w:firstLine="709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На сегодняшний день в 202</w:t>
      </w:r>
      <w:r w:rsidR="0007795A">
        <w:rPr>
          <w:sz w:val="28"/>
          <w:szCs w:val="28"/>
        </w:rPr>
        <w:t>1</w:t>
      </w:r>
      <w:r w:rsidRPr="008229E8">
        <w:rPr>
          <w:sz w:val="28"/>
          <w:szCs w:val="28"/>
        </w:rPr>
        <w:t xml:space="preserve"> году было организовано и проведено:</w:t>
      </w:r>
    </w:p>
    <w:p w14:paraId="167C3E86" w14:textId="7F7CDC04" w:rsidR="00CE1956" w:rsidRPr="008229E8" w:rsidRDefault="00CE1956" w:rsidP="00CE1956">
      <w:pPr>
        <w:ind w:firstLine="709"/>
        <w:jc w:val="both"/>
        <w:rPr>
          <w:sz w:val="28"/>
          <w:szCs w:val="28"/>
        </w:rPr>
      </w:pPr>
      <w:r w:rsidRPr="008229E8">
        <w:rPr>
          <w:b/>
          <w:sz w:val="28"/>
          <w:szCs w:val="28"/>
        </w:rPr>
        <w:t>1</w:t>
      </w:r>
      <w:r w:rsidR="00F24EBF">
        <w:rPr>
          <w:b/>
          <w:sz w:val="28"/>
          <w:szCs w:val="28"/>
        </w:rPr>
        <w:t xml:space="preserve">4 </w:t>
      </w:r>
      <w:r w:rsidRPr="008229E8">
        <w:rPr>
          <w:sz w:val="28"/>
          <w:szCs w:val="28"/>
        </w:rPr>
        <w:t>заседаний Совета депутатов</w:t>
      </w:r>
    </w:p>
    <w:p w14:paraId="37775D5E" w14:textId="770CB0EA" w:rsidR="00CE1956" w:rsidRPr="00EF17DE" w:rsidRDefault="00CE1956" w:rsidP="00CE1956">
      <w:pPr>
        <w:ind w:firstLine="709"/>
        <w:jc w:val="both"/>
        <w:rPr>
          <w:sz w:val="28"/>
          <w:szCs w:val="28"/>
        </w:rPr>
      </w:pPr>
      <w:r w:rsidRPr="00EF17DE">
        <w:rPr>
          <w:sz w:val="28"/>
          <w:szCs w:val="28"/>
        </w:rPr>
        <w:t xml:space="preserve">Рассмотрено </w:t>
      </w:r>
      <w:r w:rsidR="00F24EBF">
        <w:rPr>
          <w:b/>
          <w:sz w:val="28"/>
          <w:szCs w:val="28"/>
        </w:rPr>
        <w:t>110</w:t>
      </w:r>
      <w:r w:rsidR="00B620C8" w:rsidRPr="00EF17DE">
        <w:rPr>
          <w:b/>
          <w:sz w:val="28"/>
          <w:szCs w:val="28"/>
        </w:rPr>
        <w:t xml:space="preserve"> вопросов</w:t>
      </w:r>
    </w:p>
    <w:p w14:paraId="7945ABF2" w14:textId="41D2D420" w:rsidR="00CE1956" w:rsidRPr="00EF17DE" w:rsidRDefault="00CE1956" w:rsidP="00CE1956">
      <w:pPr>
        <w:ind w:firstLine="709"/>
        <w:jc w:val="both"/>
        <w:rPr>
          <w:sz w:val="28"/>
          <w:szCs w:val="28"/>
        </w:rPr>
      </w:pPr>
      <w:r w:rsidRPr="00EF17DE">
        <w:rPr>
          <w:sz w:val="28"/>
          <w:szCs w:val="28"/>
        </w:rPr>
        <w:t xml:space="preserve">Принято </w:t>
      </w:r>
      <w:r w:rsidR="00F24EBF">
        <w:rPr>
          <w:b/>
          <w:sz w:val="28"/>
          <w:szCs w:val="28"/>
        </w:rPr>
        <w:t>90</w:t>
      </w:r>
      <w:r w:rsidRPr="00EF17DE">
        <w:rPr>
          <w:b/>
          <w:sz w:val="28"/>
          <w:szCs w:val="28"/>
        </w:rPr>
        <w:t xml:space="preserve"> </w:t>
      </w:r>
      <w:r w:rsidRPr="00EF17DE">
        <w:rPr>
          <w:sz w:val="28"/>
          <w:szCs w:val="28"/>
        </w:rPr>
        <w:t>решения</w:t>
      </w:r>
    </w:p>
    <w:p w14:paraId="00E26A17" w14:textId="77777777" w:rsidR="00CE1956" w:rsidRPr="008229E8" w:rsidRDefault="00CE1956" w:rsidP="00CE1956">
      <w:pPr>
        <w:ind w:firstLine="709"/>
        <w:jc w:val="both"/>
        <w:rPr>
          <w:sz w:val="28"/>
          <w:szCs w:val="28"/>
        </w:rPr>
      </w:pPr>
    </w:p>
    <w:p w14:paraId="090C9B8C" w14:textId="77777777" w:rsidR="00CE1956" w:rsidRPr="008229E8" w:rsidRDefault="00CE1956" w:rsidP="00CE1956">
      <w:pPr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>Наиболее важными из них являются:</w:t>
      </w:r>
    </w:p>
    <w:p w14:paraId="1BEFC5B2" w14:textId="68BC4B3E" w:rsidR="00CE1956" w:rsidRPr="00FF339A" w:rsidRDefault="00CE1956" w:rsidP="00CE1956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FF339A">
        <w:rPr>
          <w:sz w:val="28"/>
          <w:szCs w:val="28"/>
        </w:rPr>
        <w:t>О проведении внешней проверки Контрольно-счетной палатой Москвы годового отчета об исполнении бюджета муниципального округа Текстильщики в городе Москве за 202</w:t>
      </w:r>
      <w:r w:rsidR="00B620C8" w:rsidRPr="00FF339A">
        <w:rPr>
          <w:sz w:val="28"/>
          <w:szCs w:val="28"/>
        </w:rPr>
        <w:t>1</w:t>
      </w:r>
      <w:r w:rsidRPr="00FF339A">
        <w:rPr>
          <w:sz w:val="28"/>
          <w:szCs w:val="28"/>
        </w:rPr>
        <w:t xml:space="preserve"> год;</w:t>
      </w:r>
    </w:p>
    <w:p w14:paraId="1A9F8382" w14:textId="49CEEF12" w:rsidR="008E2609" w:rsidRPr="00FF339A" w:rsidRDefault="008E2609" w:rsidP="00CE1956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FF339A">
        <w:rPr>
          <w:sz w:val="28"/>
          <w:szCs w:val="28"/>
        </w:rPr>
        <w:t>О внесении изменений и дополнений в Устав муниципального округа Текстильщики в городе Москве;</w:t>
      </w:r>
    </w:p>
    <w:p w14:paraId="7EC7747E" w14:textId="60D99834" w:rsidR="00F449C3" w:rsidRPr="00FF339A" w:rsidRDefault="00F449C3" w:rsidP="00CE1956">
      <w:pPr>
        <w:numPr>
          <w:ilvl w:val="0"/>
          <w:numId w:val="2"/>
        </w:numPr>
        <w:ind w:firstLine="0"/>
        <w:jc w:val="both"/>
        <w:rPr>
          <w:color w:val="FF0000"/>
          <w:sz w:val="28"/>
          <w:szCs w:val="28"/>
        </w:rPr>
      </w:pPr>
      <w:r w:rsidRPr="00FF339A">
        <w:rPr>
          <w:sz w:val="28"/>
          <w:szCs w:val="28"/>
        </w:rPr>
        <w:lastRenderedPageBreak/>
        <w:t xml:space="preserve">О награждении </w:t>
      </w:r>
      <w:proofErr w:type="spellStart"/>
      <w:r w:rsidRPr="00FF339A">
        <w:rPr>
          <w:sz w:val="28"/>
          <w:szCs w:val="28"/>
        </w:rPr>
        <w:t>Графовой</w:t>
      </w:r>
      <w:proofErr w:type="spellEnd"/>
      <w:r w:rsidRPr="00FF339A">
        <w:rPr>
          <w:sz w:val="28"/>
          <w:szCs w:val="28"/>
        </w:rPr>
        <w:t xml:space="preserve"> Людмилы Львовны Почётным знаком «Почётный житель муниципального округа Текстильщики в городе Москве»</w:t>
      </w:r>
      <w:r w:rsidR="00FF339A">
        <w:rPr>
          <w:sz w:val="28"/>
          <w:szCs w:val="28"/>
        </w:rPr>
        <w:t>;</w:t>
      </w:r>
    </w:p>
    <w:p w14:paraId="25E1ADF6" w14:textId="4443F980" w:rsidR="00CE1956" w:rsidRPr="00FF339A" w:rsidRDefault="00CE1956" w:rsidP="00CE1956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FF339A">
        <w:rPr>
          <w:sz w:val="28"/>
          <w:szCs w:val="28"/>
        </w:rPr>
        <w:t>Об утверждении тематики и сроков проведения местных праздничных мероприятий на территории муниципального округа Текстильщики в городе Москве на 2021 год;</w:t>
      </w:r>
    </w:p>
    <w:p w14:paraId="5DDB6F50" w14:textId="6887CF1D" w:rsidR="00CE1956" w:rsidRPr="00FF339A" w:rsidRDefault="00CE1956" w:rsidP="00CE1956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FF339A">
        <w:rPr>
          <w:sz w:val="28"/>
          <w:szCs w:val="28"/>
        </w:rPr>
        <w:t>О согласовании места размещения ярмарки выходного дня на 202</w:t>
      </w:r>
      <w:r w:rsidR="00F449C3" w:rsidRPr="00FF339A">
        <w:rPr>
          <w:sz w:val="28"/>
          <w:szCs w:val="28"/>
        </w:rPr>
        <w:t>2</w:t>
      </w:r>
      <w:r w:rsidRPr="00FF339A">
        <w:rPr>
          <w:sz w:val="28"/>
          <w:szCs w:val="28"/>
        </w:rPr>
        <w:t xml:space="preserve"> год;</w:t>
      </w:r>
    </w:p>
    <w:p w14:paraId="3D218C90" w14:textId="5EF9B00E" w:rsidR="001854A4" w:rsidRPr="00FF339A" w:rsidRDefault="001854A4" w:rsidP="00CE1956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FF339A">
        <w:rPr>
          <w:bCs/>
          <w:sz w:val="28"/>
          <w:szCs w:val="28"/>
        </w:rPr>
        <w:t>О согласовании проекта адресного перечня территорий жилой застройки для проведения работ по благоустройству в 2021 году;</w:t>
      </w:r>
    </w:p>
    <w:p w14:paraId="464A2BB3" w14:textId="76051824" w:rsidR="00CE1956" w:rsidRPr="002A0DCE" w:rsidRDefault="00CE1956" w:rsidP="00CE1956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2A0DCE">
        <w:rPr>
          <w:sz w:val="28"/>
          <w:szCs w:val="28"/>
        </w:rPr>
        <w:t xml:space="preserve">Решения, принятые в рамках реализации </w:t>
      </w:r>
      <w:r w:rsidRPr="002A0DCE">
        <w:rPr>
          <w:b/>
          <w:sz w:val="28"/>
          <w:szCs w:val="28"/>
        </w:rPr>
        <w:t xml:space="preserve">Закона города Москвы от 11.07.2012 № 39 </w:t>
      </w:r>
      <w:r w:rsidRPr="002A0DCE">
        <w:rPr>
          <w:sz w:val="28"/>
          <w:szCs w:val="28"/>
        </w:rPr>
        <w:t>«О наделении органов местного самоуправления муниципальных округов в городе Москве отдельными полномочиями города Москвы» (</w:t>
      </w:r>
      <w:r w:rsidR="002A0DCE" w:rsidRPr="002A0DCE">
        <w:rPr>
          <w:b/>
          <w:sz w:val="28"/>
          <w:szCs w:val="28"/>
        </w:rPr>
        <w:t>21</w:t>
      </w:r>
      <w:r w:rsidRPr="002A0DCE">
        <w:rPr>
          <w:b/>
          <w:sz w:val="28"/>
          <w:szCs w:val="28"/>
        </w:rPr>
        <w:t xml:space="preserve"> </w:t>
      </w:r>
      <w:r w:rsidRPr="002A0DCE">
        <w:rPr>
          <w:sz w:val="28"/>
          <w:szCs w:val="28"/>
        </w:rPr>
        <w:t>решен</w:t>
      </w:r>
      <w:r w:rsidR="002A0DCE" w:rsidRPr="002A0DCE">
        <w:rPr>
          <w:sz w:val="28"/>
          <w:szCs w:val="28"/>
        </w:rPr>
        <w:t>ие</w:t>
      </w:r>
      <w:r w:rsidRPr="002A0DCE">
        <w:rPr>
          <w:sz w:val="28"/>
          <w:szCs w:val="28"/>
        </w:rPr>
        <w:t>) в частности:</w:t>
      </w:r>
    </w:p>
    <w:p w14:paraId="267B517D" w14:textId="43F7426E" w:rsidR="00CE1956" w:rsidRPr="007B243D" w:rsidRDefault="00CE1956" w:rsidP="00CE1956">
      <w:pPr>
        <w:numPr>
          <w:ilvl w:val="0"/>
          <w:numId w:val="2"/>
        </w:numPr>
        <w:ind w:firstLine="0"/>
        <w:jc w:val="both"/>
        <w:rPr>
          <w:sz w:val="28"/>
          <w:szCs w:val="28"/>
        </w:rPr>
      </w:pPr>
      <w:r w:rsidRPr="007B243D">
        <w:rPr>
          <w:sz w:val="28"/>
          <w:szCs w:val="28"/>
        </w:rPr>
        <w:t>об информации руководителей учреждений района о работе в 20</w:t>
      </w:r>
      <w:r w:rsidR="007B243D" w:rsidRPr="007B243D">
        <w:rPr>
          <w:sz w:val="28"/>
          <w:szCs w:val="28"/>
        </w:rPr>
        <w:t>20</w:t>
      </w:r>
      <w:r w:rsidRPr="007B243D">
        <w:rPr>
          <w:sz w:val="28"/>
          <w:szCs w:val="28"/>
        </w:rPr>
        <w:t xml:space="preserve"> году - </w:t>
      </w:r>
      <w:r w:rsidRPr="007B243D">
        <w:rPr>
          <w:b/>
          <w:sz w:val="28"/>
          <w:szCs w:val="28"/>
        </w:rPr>
        <w:t>1</w:t>
      </w:r>
      <w:r w:rsidR="007B243D" w:rsidRPr="007B243D">
        <w:rPr>
          <w:b/>
          <w:sz w:val="28"/>
          <w:szCs w:val="28"/>
        </w:rPr>
        <w:t>3</w:t>
      </w:r>
      <w:r w:rsidRPr="007B243D">
        <w:rPr>
          <w:b/>
          <w:sz w:val="28"/>
          <w:szCs w:val="28"/>
        </w:rPr>
        <w:t xml:space="preserve"> </w:t>
      </w:r>
      <w:r w:rsidRPr="007B243D">
        <w:rPr>
          <w:sz w:val="28"/>
          <w:szCs w:val="28"/>
        </w:rPr>
        <w:t>решений;</w:t>
      </w:r>
    </w:p>
    <w:p w14:paraId="52E909FA" w14:textId="1758B511" w:rsidR="00CE1956" w:rsidRPr="002A0DCE" w:rsidRDefault="00CE1956" w:rsidP="00CE1956">
      <w:pPr>
        <w:numPr>
          <w:ilvl w:val="0"/>
          <w:numId w:val="2"/>
        </w:numPr>
        <w:autoSpaceDE w:val="0"/>
        <w:autoSpaceDN w:val="0"/>
        <w:adjustRightInd w:val="0"/>
        <w:ind w:firstLine="0"/>
        <w:jc w:val="both"/>
        <w:rPr>
          <w:bCs/>
          <w:iCs/>
          <w:sz w:val="28"/>
          <w:szCs w:val="28"/>
        </w:rPr>
      </w:pPr>
      <w:r w:rsidRPr="002A0DCE">
        <w:rPr>
          <w:bCs/>
          <w:iCs/>
          <w:sz w:val="28"/>
          <w:szCs w:val="28"/>
        </w:rPr>
        <w:t xml:space="preserve">согласование (отказ в согласовании) проекта схемы и проекта изменения схемы размещения нестационарных торговых объектов - </w:t>
      </w:r>
      <w:r w:rsidR="008F3B1A">
        <w:rPr>
          <w:b/>
          <w:bCs/>
          <w:iCs/>
          <w:sz w:val="28"/>
          <w:szCs w:val="28"/>
        </w:rPr>
        <w:t>3</w:t>
      </w:r>
      <w:r w:rsidRPr="002A0DCE">
        <w:rPr>
          <w:b/>
          <w:bCs/>
          <w:iCs/>
          <w:sz w:val="28"/>
          <w:szCs w:val="28"/>
        </w:rPr>
        <w:t xml:space="preserve"> </w:t>
      </w:r>
      <w:r w:rsidRPr="002A0DCE">
        <w:rPr>
          <w:bCs/>
          <w:iCs/>
          <w:sz w:val="28"/>
          <w:szCs w:val="28"/>
        </w:rPr>
        <w:t>решения</w:t>
      </w:r>
      <w:r w:rsidRPr="002A0DCE">
        <w:rPr>
          <w:bCs/>
          <w:i/>
          <w:iCs/>
          <w:sz w:val="28"/>
          <w:szCs w:val="28"/>
        </w:rPr>
        <w:t>;</w:t>
      </w:r>
    </w:p>
    <w:p w14:paraId="5130A625" w14:textId="13B4F149" w:rsidR="00CE1956" w:rsidRPr="008F3B1A" w:rsidRDefault="00CE1956" w:rsidP="00CE195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8F3B1A">
        <w:rPr>
          <w:bCs/>
          <w:iCs/>
          <w:sz w:val="28"/>
          <w:szCs w:val="28"/>
        </w:rPr>
        <w:t>формирование и утверждение плана дополнительных мероприятий по социально-экономическому развитию района в 202</w:t>
      </w:r>
      <w:r w:rsidR="008F3B1A">
        <w:rPr>
          <w:bCs/>
          <w:iCs/>
          <w:sz w:val="28"/>
          <w:szCs w:val="28"/>
        </w:rPr>
        <w:t>1</w:t>
      </w:r>
      <w:r w:rsidRPr="008F3B1A">
        <w:rPr>
          <w:bCs/>
          <w:iCs/>
          <w:sz w:val="28"/>
          <w:szCs w:val="28"/>
        </w:rPr>
        <w:t xml:space="preserve"> году -</w:t>
      </w:r>
      <w:r w:rsidRPr="001854A4">
        <w:rPr>
          <w:b/>
          <w:iCs/>
          <w:sz w:val="28"/>
          <w:szCs w:val="28"/>
        </w:rPr>
        <w:t xml:space="preserve"> </w:t>
      </w:r>
      <w:r w:rsidR="006A1D1D" w:rsidRPr="001854A4">
        <w:rPr>
          <w:b/>
          <w:iCs/>
          <w:sz w:val="28"/>
          <w:szCs w:val="28"/>
        </w:rPr>
        <w:t>2</w:t>
      </w:r>
      <w:r w:rsidRPr="008F3B1A">
        <w:rPr>
          <w:bCs/>
          <w:iCs/>
          <w:sz w:val="28"/>
          <w:szCs w:val="28"/>
        </w:rPr>
        <w:t xml:space="preserve"> решени</w:t>
      </w:r>
      <w:r w:rsidR="006A1D1D" w:rsidRPr="008F3B1A">
        <w:rPr>
          <w:bCs/>
          <w:iCs/>
          <w:sz w:val="28"/>
          <w:szCs w:val="28"/>
        </w:rPr>
        <w:t>я</w:t>
      </w:r>
      <w:r w:rsidRPr="008F3B1A">
        <w:rPr>
          <w:bCs/>
          <w:i/>
          <w:iCs/>
          <w:sz w:val="28"/>
          <w:szCs w:val="28"/>
        </w:rPr>
        <w:t>;</w:t>
      </w:r>
    </w:p>
    <w:p w14:paraId="5262A99D" w14:textId="4CB91CC0" w:rsidR="00CE1956" w:rsidRPr="006A1D1D" w:rsidRDefault="00CE1956" w:rsidP="00CE195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8229E8">
        <w:rPr>
          <w:bCs/>
          <w:iCs/>
          <w:sz w:val="28"/>
          <w:szCs w:val="28"/>
        </w:rPr>
        <w:t xml:space="preserve">согласование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- </w:t>
      </w:r>
      <w:r w:rsidRPr="008229E8">
        <w:rPr>
          <w:b/>
          <w:bCs/>
          <w:iCs/>
          <w:sz w:val="28"/>
          <w:szCs w:val="28"/>
        </w:rPr>
        <w:t xml:space="preserve">3 </w:t>
      </w:r>
      <w:r w:rsidRPr="008229E8">
        <w:rPr>
          <w:bCs/>
          <w:iCs/>
          <w:sz w:val="28"/>
          <w:szCs w:val="28"/>
        </w:rPr>
        <w:t>решения</w:t>
      </w:r>
      <w:r w:rsidRPr="008229E8">
        <w:rPr>
          <w:bCs/>
          <w:i/>
          <w:iCs/>
          <w:sz w:val="28"/>
          <w:szCs w:val="28"/>
        </w:rPr>
        <w:t>;</w:t>
      </w:r>
    </w:p>
    <w:p w14:paraId="7490DBEC" w14:textId="77777777" w:rsidR="006A1D1D" w:rsidRPr="008229E8" w:rsidRDefault="006A1D1D" w:rsidP="006A1D1D">
      <w:pPr>
        <w:autoSpaceDE w:val="0"/>
        <w:autoSpaceDN w:val="0"/>
        <w:adjustRightInd w:val="0"/>
        <w:ind w:left="720"/>
        <w:jc w:val="both"/>
        <w:rPr>
          <w:bCs/>
          <w:iCs/>
          <w:sz w:val="28"/>
          <w:szCs w:val="28"/>
        </w:rPr>
      </w:pPr>
    </w:p>
    <w:p w14:paraId="2E11D383" w14:textId="0B42141F" w:rsidR="00CE1956" w:rsidRPr="008229E8" w:rsidRDefault="00CE1956" w:rsidP="00EF17DE">
      <w:pPr>
        <w:ind w:firstLine="709"/>
        <w:jc w:val="both"/>
        <w:rPr>
          <w:sz w:val="28"/>
          <w:szCs w:val="28"/>
        </w:rPr>
      </w:pPr>
      <w:r w:rsidRPr="008229E8">
        <w:rPr>
          <w:sz w:val="28"/>
          <w:szCs w:val="28"/>
        </w:rPr>
        <w:t xml:space="preserve">Решения, принятые </w:t>
      </w:r>
      <w:r w:rsidR="001854A4">
        <w:rPr>
          <w:sz w:val="28"/>
          <w:szCs w:val="28"/>
        </w:rPr>
        <w:t xml:space="preserve">ранее </w:t>
      </w:r>
      <w:r w:rsidRPr="008229E8">
        <w:rPr>
          <w:sz w:val="28"/>
          <w:szCs w:val="28"/>
        </w:rPr>
        <w:t xml:space="preserve">в рамках реализации Закона </w:t>
      </w:r>
      <w:r w:rsidRPr="008229E8">
        <w:rPr>
          <w:iCs/>
          <w:sz w:val="28"/>
          <w:szCs w:val="28"/>
        </w:rPr>
        <w:t xml:space="preserve">города Москвы от 16.12.2015 № 72 </w:t>
      </w:r>
      <w:r w:rsidRPr="008229E8">
        <w:rPr>
          <w:sz w:val="28"/>
          <w:szCs w:val="28"/>
        </w:rPr>
        <w:t xml:space="preserve">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</w:t>
      </w:r>
      <w:r w:rsidRPr="008229E8">
        <w:rPr>
          <w:b/>
          <w:sz w:val="28"/>
          <w:szCs w:val="28"/>
        </w:rPr>
        <w:t>капитального ремонта</w:t>
      </w:r>
      <w:r w:rsidRPr="008229E8">
        <w:rPr>
          <w:sz w:val="28"/>
          <w:szCs w:val="28"/>
        </w:rPr>
        <w:t xml:space="preserve">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</w:t>
      </w:r>
      <w:r w:rsidR="001854A4">
        <w:rPr>
          <w:sz w:val="28"/>
          <w:szCs w:val="28"/>
        </w:rPr>
        <w:t>продолжали реализацию в 2021 году.</w:t>
      </w:r>
    </w:p>
    <w:p w14:paraId="7CEC1C82" w14:textId="77777777" w:rsidR="00CE1956" w:rsidRPr="008229E8" w:rsidRDefault="00CE1956" w:rsidP="00EF17DE">
      <w:pPr>
        <w:ind w:firstLine="709"/>
        <w:jc w:val="both"/>
        <w:rPr>
          <w:sz w:val="28"/>
          <w:szCs w:val="28"/>
        </w:rPr>
      </w:pPr>
    </w:p>
    <w:p w14:paraId="090E91DA" w14:textId="77777777" w:rsidR="00CE1956" w:rsidRPr="008229E8" w:rsidRDefault="00CE1956" w:rsidP="00EF17DE">
      <w:pPr>
        <w:ind w:firstLine="709"/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>Работа в Комиссии</w:t>
      </w:r>
    </w:p>
    <w:p w14:paraId="0EFE1DF5" w14:textId="0F820C75" w:rsidR="00CE1956" w:rsidRPr="008229E8" w:rsidRDefault="00CE1956" w:rsidP="00EF17DE">
      <w:pPr>
        <w:ind w:firstLine="709"/>
        <w:jc w:val="both"/>
        <w:rPr>
          <w:sz w:val="28"/>
          <w:szCs w:val="28"/>
        </w:rPr>
      </w:pPr>
      <w:r w:rsidRPr="008229E8">
        <w:rPr>
          <w:sz w:val="28"/>
          <w:szCs w:val="28"/>
        </w:rPr>
        <w:t xml:space="preserve">Проведено </w:t>
      </w:r>
      <w:r w:rsidR="001854A4">
        <w:rPr>
          <w:b/>
          <w:sz w:val="28"/>
          <w:szCs w:val="28"/>
        </w:rPr>
        <w:t>3</w:t>
      </w:r>
      <w:r w:rsidRPr="008229E8">
        <w:rPr>
          <w:sz w:val="28"/>
          <w:szCs w:val="28"/>
        </w:rPr>
        <w:t xml:space="preserve"> заседания</w:t>
      </w:r>
      <w:r w:rsidRPr="008229E8">
        <w:rPr>
          <w:bCs/>
          <w:sz w:val="28"/>
          <w:szCs w:val="28"/>
        </w:rPr>
        <w:t xml:space="preserve"> Комиссии Совета депутатов муниципального округа Текстильщики в городе Москве по </w:t>
      </w:r>
      <w:r w:rsidRPr="008229E8">
        <w:rPr>
          <w:sz w:val="28"/>
          <w:szCs w:val="28"/>
        </w:rPr>
        <w:t>организации работы Совета депутатов, осуществлению контроля за работой органов и должностных лиц местного самоуправления, за соблюдением депутатской этики.</w:t>
      </w:r>
    </w:p>
    <w:p w14:paraId="45CFF79A" w14:textId="77777777" w:rsidR="00CE1956" w:rsidRPr="008229E8" w:rsidRDefault="00CE1956" w:rsidP="00CE1956">
      <w:pPr>
        <w:autoSpaceDE w:val="0"/>
        <w:autoSpaceDN w:val="0"/>
        <w:adjustRightInd w:val="0"/>
        <w:ind w:left="720"/>
        <w:jc w:val="both"/>
        <w:rPr>
          <w:bCs/>
          <w:iCs/>
          <w:sz w:val="28"/>
          <w:szCs w:val="28"/>
        </w:rPr>
      </w:pPr>
    </w:p>
    <w:p w14:paraId="565AA03E" w14:textId="77777777" w:rsidR="00CE1956" w:rsidRPr="008229E8" w:rsidRDefault="00CE1956" w:rsidP="00CE1956">
      <w:pPr>
        <w:ind w:firstLine="709"/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>Работа с обращениями:</w:t>
      </w:r>
    </w:p>
    <w:p w14:paraId="6DC2476F" w14:textId="77777777" w:rsidR="00CE1956" w:rsidRPr="008229E8" w:rsidRDefault="00CE1956" w:rsidP="00CE1956">
      <w:p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Основные темы</w:t>
      </w:r>
    </w:p>
    <w:p w14:paraId="261C2821" w14:textId="77777777" w:rsidR="00B72953" w:rsidRPr="008229E8" w:rsidRDefault="00B72953" w:rsidP="00B72953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благоустройство,</w:t>
      </w:r>
    </w:p>
    <w:p w14:paraId="213C5328" w14:textId="77777777" w:rsidR="00B72953" w:rsidRPr="008229E8" w:rsidRDefault="00B72953" w:rsidP="00B72953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 xml:space="preserve">качество работ по капитальному ремонту, </w:t>
      </w:r>
    </w:p>
    <w:p w14:paraId="224EDEDB" w14:textId="77777777" w:rsidR="00B72953" w:rsidRPr="008229E8" w:rsidRDefault="00B72953" w:rsidP="00B72953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lastRenderedPageBreak/>
        <w:t xml:space="preserve">программа реновации жилья, </w:t>
      </w:r>
    </w:p>
    <w:p w14:paraId="46C82950" w14:textId="77777777" w:rsidR="00B72953" w:rsidRPr="008229E8" w:rsidRDefault="00B72953" w:rsidP="00B72953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 xml:space="preserve">вопросы о льготах пенсионерам, инвалидам, </w:t>
      </w:r>
    </w:p>
    <w:p w14:paraId="07E5ACEB" w14:textId="77777777" w:rsidR="00B72953" w:rsidRPr="008229E8" w:rsidRDefault="00B72953" w:rsidP="00B72953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 xml:space="preserve">начисление пенсий, решение жилищных вопросов, </w:t>
      </w:r>
    </w:p>
    <w:p w14:paraId="11277875" w14:textId="77777777" w:rsidR="00B72953" w:rsidRPr="008229E8" w:rsidRDefault="00B72953" w:rsidP="00B72953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 xml:space="preserve">правомерность выставления счетов на коммунальные услуги нарушения в работе управляющих компаний, </w:t>
      </w:r>
    </w:p>
    <w:p w14:paraId="3244E61D" w14:textId="77777777" w:rsidR="00B72953" w:rsidRPr="008229E8" w:rsidRDefault="00B72953" w:rsidP="00B72953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рекомендации инициативным группам района по вопросам проведения собраний собственников жилья в многоквартирных домах,</w:t>
      </w:r>
    </w:p>
    <w:p w14:paraId="183CB690" w14:textId="77777777" w:rsidR="00B72953" w:rsidRPr="008229E8" w:rsidRDefault="00B72953" w:rsidP="00B72953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правовая юридическая помощь,</w:t>
      </w:r>
    </w:p>
    <w:p w14:paraId="6C34657C" w14:textId="77777777" w:rsidR="00B72953" w:rsidRPr="008229E8" w:rsidRDefault="00B72953" w:rsidP="00B72953">
      <w:pPr>
        <w:numPr>
          <w:ilvl w:val="0"/>
          <w:numId w:val="4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консультации при оформлении документов граждан в различные инстанции).</w:t>
      </w:r>
    </w:p>
    <w:p w14:paraId="66D9F022" w14:textId="77777777" w:rsidR="00CE1956" w:rsidRPr="008229E8" w:rsidRDefault="00CE1956" w:rsidP="00CE1956">
      <w:pPr>
        <w:ind w:left="284"/>
        <w:jc w:val="both"/>
        <w:rPr>
          <w:sz w:val="28"/>
          <w:szCs w:val="28"/>
        </w:rPr>
      </w:pPr>
    </w:p>
    <w:p w14:paraId="51DE487A" w14:textId="77777777" w:rsidR="00CE1956" w:rsidRPr="008229E8" w:rsidRDefault="00CE1956" w:rsidP="00CE19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14:paraId="578F6163" w14:textId="77777777" w:rsidR="00CE1956" w:rsidRPr="008229E8" w:rsidRDefault="00CE1956" w:rsidP="00CE1956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8"/>
          <w:szCs w:val="28"/>
        </w:rPr>
      </w:pPr>
      <w:r w:rsidRPr="008229E8">
        <w:rPr>
          <w:bCs/>
          <w:iCs/>
          <w:sz w:val="28"/>
          <w:szCs w:val="28"/>
        </w:rPr>
        <w:t>Участие в Комиссиях по открытию и приемке работ</w:t>
      </w:r>
    </w:p>
    <w:p w14:paraId="3297F07A" w14:textId="77777777" w:rsidR="00CE1956" w:rsidRPr="008229E8" w:rsidRDefault="00CE1956" w:rsidP="00CE1956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8"/>
          <w:szCs w:val="28"/>
        </w:rPr>
      </w:pPr>
      <w:r w:rsidRPr="008229E8">
        <w:rPr>
          <w:b/>
          <w:bCs/>
          <w:iCs/>
          <w:sz w:val="28"/>
          <w:szCs w:val="28"/>
        </w:rPr>
        <w:t xml:space="preserve"> по капитальному ремонту </w:t>
      </w:r>
      <w:r w:rsidRPr="008229E8">
        <w:rPr>
          <w:bCs/>
          <w:iCs/>
          <w:sz w:val="28"/>
          <w:szCs w:val="28"/>
        </w:rPr>
        <w:t>многоквартирных домов</w:t>
      </w:r>
    </w:p>
    <w:p w14:paraId="2F595B84" w14:textId="408ADD67" w:rsidR="00CE1956" w:rsidRDefault="00EF17DE" w:rsidP="00CE1956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АДРЕСА:</w:t>
      </w:r>
    </w:p>
    <w:p w14:paraId="0802ABBB" w14:textId="22E0DC8C" w:rsidR="00EA3678" w:rsidRPr="00EA3678" w:rsidRDefault="00EA3678" w:rsidP="00EA3678">
      <w:pPr>
        <w:pStyle w:val="a6"/>
        <w:numPr>
          <w:ilvl w:val="0"/>
          <w:numId w:val="8"/>
        </w:numPr>
        <w:adjustRightInd w:val="0"/>
        <w:spacing w:after="240"/>
        <w:rPr>
          <w:iCs/>
        </w:rPr>
      </w:pPr>
      <w:r w:rsidRPr="00391952">
        <w:rPr>
          <w:color w:val="000000"/>
        </w:rPr>
        <w:t xml:space="preserve">ул. </w:t>
      </w:r>
      <w:r>
        <w:rPr>
          <w:color w:val="000000"/>
        </w:rPr>
        <w:t>Чистова д.6а</w:t>
      </w:r>
    </w:p>
    <w:p w14:paraId="647E555D" w14:textId="36C35733" w:rsidR="00EA3678" w:rsidRPr="00EA3678" w:rsidRDefault="00EA3678" w:rsidP="00EA3678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jc w:val="both"/>
        <w:rPr>
          <w:bCs/>
          <w:iCs/>
          <w:sz w:val="28"/>
          <w:szCs w:val="28"/>
        </w:rPr>
      </w:pPr>
      <w:r w:rsidRPr="00995966">
        <w:rPr>
          <w:b/>
          <w:color w:val="000000"/>
          <w:sz w:val="28"/>
          <w:szCs w:val="28"/>
        </w:rPr>
        <w:t xml:space="preserve">ул. </w:t>
      </w:r>
      <w:proofErr w:type="spellStart"/>
      <w:r>
        <w:rPr>
          <w:b/>
          <w:color w:val="000000"/>
          <w:sz w:val="28"/>
          <w:szCs w:val="28"/>
        </w:rPr>
        <w:t>Артюхиной</w:t>
      </w:r>
      <w:proofErr w:type="spellEnd"/>
      <w:r>
        <w:rPr>
          <w:b/>
          <w:color w:val="000000"/>
          <w:sz w:val="28"/>
          <w:szCs w:val="28"/>
        </w:rPr>
        <w:t xml:space="preserve"> д.1</w:t>
      </w:r>
    </w:p>
    <w:p w14:paraId="7EF51B29" w14:textId="0BCCCFFE" w:rsidR="00EA3678" w:rsidRPr="00EA3678" w:rsidRDefault="00EA3678" w:rsidP="00EA3678">
      <w:pPr>
        <w:pStyle w:val="a6"/>
        <w:numPr>
          <w:ilvl w:val="0"/>
          <w:numId w:val="8"/>
        </w:numPr>
        <w:adjustRightInd w:val="0"/>
        <w:spacing w:after="240" w:line="276" w:lineRule="auto"/>
        <w:rPr>
          <w:iCs/>
        </w:rPr>
      </w:pPr>
      <w:r w:rsidRPr="00995966">
        <w:rPr>
          <w:color w:val="000000"/>
        </w:rPr>
        <w:t xml:space="preserve">ул. </w:t>
      </w:r>
      <w:proofErr w:type="spellStart"/>
      <w:r>
        <w:rPr>
          <w:color w:val="000000"/>
        </w:rPr>
        <w:t>Артюхиной</w:t>
      </w:r>
      <w:proofErr w:type="spellEnd"/>
      <w:r>
        <w:rPr>
          <w:color w:val="000000"/>
        </w:rPr>
        <w:t xml:space="preserve"> д.3</w:t>
      </w:r>
    </w:p>
    <w:p w14:paraId="4B53F28E" w14:textId="6C460507" w:rsidR="00EA3678" w:rsidRPr="00EA3678" w:rsidRDefault="00EA3678" w:rsidP="00EA3678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jc w:val="both"/>
        <w:rPr>
          <w:bCs/>
          <w:i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995966">
        <w:rPr>
          <w:b/>
          <w:color w:val="000000"/>
          <w:sz w:val="28"/>
          <w:szCs w:val="28"/>
        </w:rPr>
        <w:t xml:space="preserve">ул. </w:t>
      </w:r>
      <w:proofErr w:type="spellStart"/>
      <w:r>
        <w:rPr>
          <w:b/>
          <w:color w:val="000000"/>
          <w:sz w:val="28"/>
          <w:szCs w:val="28"/>
        </w:rPr>
        <w:t>Артюхиной</w:t>
      </w:r>
      <w:proofErr w:type="spellEnd"/>
      <w:r>
        <w:rPr>
          <w:b/>
          <w:color w:val="000000"/>
          <w:sz w:val="28"/>
          <w:szCs w:val="28"/>
        </w:rPr>
        <w:t xml:space="preserve"> д.5</w:t>
      </w:r>
    </w:p>
    <w:p w14:paraId="553BCCCF" w14:textId="5B7ACD32" w:rsidR="00EA3678" w:rsidRPr="00EA3678" w:rsidRDefault="00EA3678" w:rsidP="00EA3678">
      <w:pPr>
        <w:pStyle w:val="a6"/>
        <w:numPr>
          <w:ilvl w:val="0"/>
          <w:numId w:val="8"/>
        </w:numPr>
        <w:adjustRightInd w:val="0"/>
        <w:spacing w:after="240" w:line="276" w:lineRule="auto"/>
        <w:rPr>
          <w:iCs/>
        </w:rPr>
      </w:pPr>
      <w:r w:rsidRPr="00995966">
        <w:rPr>
          <w:color w:val="000000"/>
        </w:rPr>
        <w:t xml:space="preserve">ул. </w:t>
      </w:r>
      <w:proofErr w:type="spellStart"/>
      <w:r>
        <w:rPr>
          <w:color w:val="000000"/>
        </w:rPr>
        <w:t>Артюхиной</w:t>
      </w:r>
      <w:proofErr w:type="spellEnd"/>
      <w:r>
        <w:rPr>
          <w:color w:val="000000"/>
        </w:rPr>
        <w:t xml:space="preserve"> д.20, корп</w:t>
      </w:r>
      <w:r w:rsidRPr="00E33A65">
        <w:rPr>
          <w:color w:val="000000"/>
        </w:rPr>
        <w:t>. 2</w:t>
      </w:r>
    </w:p>
    <w:p w14:paraId="111EDEDE" w14:textId="0328F936" w:rsidR="00EA3678" w:rsidRPr="00EA3678" w:rsidRDefault="00C91EEB" w:rsidP="00C91EEB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240" w:line="276" w:lineRule="auto"/>
        <w:jc w:val="both"/>
        <w:rPr>
          <w:bCs/>
          <w:iCs/>
          <w:sz w:val="28"/>
          <w:szCs w:val="28"/>
        </w:rPr>
      </w:pPr>
      <w:r w:rsidRPr="00391952">
        <w:rPr>
          <w:b/>
          <w:color w:val="000000"/>
          <w:sz w:val="28"/>
          <w:szCs w:val="28"/>
        </w:rPr>
        <w:t xml:space="preserve">ул. </w:t>
      </w:r>
      <w:r>
        <w:rPr>
          <w:b/>
          <w:color w:val="000000"/>
          <w:sz w:val="28"/>
          <w:szCs w:val="28"/>
        </w:rPr>
        <w:t>Юных Ленинцев</w:t>
      </w:r>
      <w:r w:rsidRPr="00F559B0">
        <w:rPr>
          <w:b/>
          <w:color w:val="000000"/>
          <w:sz w:val="28"/>
          <w:szCs w:val="28"/>
        </w:rPr>
        <w:t xml:space="preserve"> д. 18 корп. 1</w:t>
      </w:r>
    </w:p>
    <w:p w14:paraId="4B6C23BE" w14:textId="77777777" w:rsidR="00B72953" w:rsidRPr="00EA3678" w:rsidRDefault="00B72953" w:rsidP="00CE1956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val="x-none"/>
        </w:rPr>
      </w:pPr>
    </w:p>
    <w:p w14:paraId="5529D11C" w14:textId="67EC37B0" w:rsidR="00CE1956" w:rsidRPr="008229E8" w:rsidRDefault="00CE1956" w:rsidP="00CE1956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8229E8">
        <w:rPr>
          <w:bCs/>
          <w:iCs/>
          <w:sz w:val="28"/>
          <w:szCs w:val="28"/>
        </w:rPr>
        <w:t>Всего подписан</w:t>
      </w:r>
      <w:r w:rsidR="00B72953">
        <w:rPr>
          <w:bCs/>
          <w:iCs/>
          <w:sz w:val="28"/>
          <w:szCs w:val="28"/>
        </w:rPr>
        <w:t>о</w:t>
      </w:r>
      <w:r w:rsidRPr="008229E8">
        <w:rPr>
          <w:bCs/>
          <w:iCs/>
          <w:sz w:val="28"/>
          <w:szCs w:val="28"/>
        </w:rPr>
        <w:t xml:space="preserve"> </w:t>
      </w:r>
      <w:r w:rsidR="00C91EEB">
        <w:rPr>
          <w:b/>
          <w:bCs/>
          <w:iCs/>
          <w:sz w:val="28"/>
          <w:szCs w:val="28"/>
        </w:rPr>
        <w:t xml:space="preserve">40 </w:t>
      </w:r>
      <w:r w:rsidRPr="008229E8">
        <w:rPr>
          <w:bCs/>
          <w:iCs/>
          <w:sz w:val="28"/>
          <w:szCs w:val="28"/>
        </w:rPr>
        <w:t>Актов открытия и приемки выполненных работ</w:t>
      </w:r>
    </w:p>
    <w:p w14:paraId="40481170" w14:textId="77777777" w:rsidR="00CE1956" w:rsidRPr="008229E8" w:rsidRDefault="00CE1956" w:rsidP="00CE1956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14:paraId="27D1CF9A" w14:textId="2A82DF12" w:rsidR="00CE1956" w:rsidRPr="008229E8" w:rsidRDefault="0072659F" w:rsidP="00CE1956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</w:t>
      </w:r>
      <w:r w:rsidR="00CE1956" w:rsidRPr="008229E8">
        <w:rPr>
          <w:rFonts w:ascii="Times New Roman" w:hAnsi="Times New Roman" w:cs="Times New Roman"/>
          <w:b/>
          <w:sz w:val="28"/>
          <w:szCs w:val="28"/>
        </w:rPr>
        <w:t xml:space="preserve"> местных праздников</w:t>
      </w:r>
      <w:r w:rsidR="00CE1956" w:rsidRPr="008229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CB246E" w14:textId="77777777" w:rsidR="001854A4" w:rsidRPr="00FF339A" w:rsidRDefault="001854A4" w:rsidP="001854A4">
      <w:pPr>
        <w:spacing w:after="150"/>
        <w:rPr>
          <w:color w:val="131212"/>
          <w:sz w:val="28"/>
          <w:szCs w:val="28"/>
        </w:rPr>
      </w:pPr>
      <w:r w:rsidRPr="00FF339A">
        <w:rPr>
          <w:color w:val="131212"/>
          <w:sz w:val="28"/>
          <w:szCs w:val="28"/>
        </w:rPr>
        <w:t>12.04.2021</w:t>
      </w:r>
    </w:p>
    <w:p w14:paraId="11417664" w14:textId="77777777" w:rsidR="001854A4" w:rsidRPr="00FF339A" w:rsidRDefault="00F36378" w:rsidP="001854A4">
      <w:pPr>
        <w:spacing w:after="150"/>
        <w:rPr>
          <w:color w:val="333333"/>
          <w:sz w:val="28"/>
          <w:szCs w:val="28"/>
        </w:rPr>
      </w:pPr>
      <w:hyperlink r:id="rId8" w:history="1">
        <w:r w:rsidR="001854A4" w:rsidRPr="00FF339A">
          <w:rPr>
            <w:b/>
            <w:bCs/>
            <w:caps/>
            <w:color w:val="131212"/>
            <w:sz w:val="28"/>
            <w:szCs w:val="28"/>
            <w:u w:val="single"/>
            <w:bdr w:val="none" w:sz="0" w:space="0" w:color="auto" w:frame="1"/>
          </w:rPr>
          <w:t>«Я БУДУ РОДИНЫ СОЛДАТОМ»</w:t>
        </w:r>
      </w:hyperlink>
    </w:p>
    <w:p w14:paraId="1767996C" w14:textId="6760F40A" w:rsidR="001854A4" w:rsidRPr="00FF339A" w:rsidRDefault="001854A4" w:rsidP="001854A4">
      <w:pPr>
        <w:rPr>
          <w:color w:val="131212"/>
          <w:sz w:val="28"/>
          <w:szCs w:val="28"/>
        </w:rPr>
      </w:pPr>
      <w:r w:rsidRPr="00FF339A">
        <w:rPr>
          <w:color w:val="131212"/>
          <w:sz w:val="28"/>
          <w:szCs w:val="28"/>
        </w:rPr>
        <w:t xml:space="preserve">в рамках празднования Дня призывника и в целях военно-патриотического воспитания </w:t>
      </w:r>
      <w:r w:rsidR="00FF339A" w:rsidRPr="00FF339A">
        <w:rPr>
          <w:color w:val="131212"/>
          <w:sz w:val="28"/>
          <w:szCs w:val="28"/>
        </w:rPr>
        <w:t xml:space="preserve">- </w:t>
      </w:r>
      <w:r w:rsidRPr="00FF339A">
        <w:rPr>
          <w:color w:val="131212"/>
          <w:sz w:val="28"/>
          <w:szCs w:val="28"/>
        </w:rPr>
        <w:t>выездн</w:t>
      </w:r>
      <w:r w:rsidR="00FF339A" w:rsidRPr="00FF339A">
        <w:rPr>
          <w:color w:val="131212"/>
          <w:sz w:val="28"/>
          <w:szCs w:val="28"/>
        </w:rPr>
        <w:t>ая</w:t>
      </w:r>
      <w:r w:rsidRPr="00FF339A">
        <w:rPr>
          <w:color w:val="131212"/>
          <w:sz w:val="28"/>
          <w:szCs w:val="28"/>
        </w:rPr>
        <w:t xml:space="preserve"> экскурси</w:t>
      </w:r>
      <w:r w:rsidR="00FF339A" w:rsidRPr="00FF339A">
        <w:rPr>
          <w:color w:val="131212"/>
          <w:sz w:val="28"/>
          <w:szCs w:val="28"/>
        </w:rPr>
        <w:t>я</w:t>
      </w:r>
      <w:r w:rsidRPr="00FF339A">
        <w:rPr>
          <w:color w:val="131212"/>
          <w:sz w:val="28"/>
          <w:szCs w:val="28"/>
        </w:rPr>
        <w:t xml:space="preserve"> в музей Техники Вадима Задорожного.</w:t>
      </w:r>
    </w:p>
    <w:p w14:paraId="7C757575" w14:textId="77777777" w:rsidR="001854A4" w:rsidRPr="00FF339A" w:rsidRDefault="001854A4" w:rsidP="001854A4">
      <w:pPr>
        <w:spacing w:after="150"/>
        <w:rPr>
          <w:color w:val="131212"/>
          <w:sz w:val="28"/>
          <w:szCs w:val="28"/>
        </w:rPr>
      </w:pPr>
    </w:p>
    <w:p w14:paraId="412816AB" w14:textId="77777777" w:rsidR="001854A4" w:rsidRPr="00FF339A" w:rsidRDefault="001854A4" w:rsidP="001854A4">
      <w:pPr>
        <w:spacing w:after="150"/>
        <w:rPr>
          <w:color w:val="131212"/>
          <w:sz w:val="28"/>
          <w:szCs w:val="28"/>
        </w:rPr>
      </w:pPr>
      <w:r w:rsidRPr="00FF339A">
        <w:rPr>
          <w:color w:val="131212"/>
          <w:sz w:val="28"/>
          <w:szCs w:val="28"/>
        </w:rPr>
        <w:t>31.08.2021</w:t>
      </w:r>
    </w:p>
    <w:p w14:paraId="39FA800E" w14:textId="77777777" w:rsidR="001854A4" w:rsidRPr="00FF339A" w:rsidRDefault="00F36378" w:rsidP="001854A4">
      <w:pPr>
        <w:spacing w:after="150"/>
        <w:rPr>
          <w:color w:val="333333"/>
          <w:sz w:val="28"/>
          <w:szCs w:val="28"/>
        </w:rPr>
      </w:pPr>
      <w:hyperlink r:id="rId9" w:history="1">
        <w:r w:rsidR="001854A4" w:rsidRPr="00FF339A">
          <w:rPr>
            <w:b/>
            <w:bCs/>
            <w:caps/>
            <w:color w:val="131212"/>
            <w:sz w:val="28"/>
            <w:szCs w:val="28"/>
            <w:u w:val="single"/>
            <w:bdr w:val="none" w:sz="0" w:space="0" w:color="auto" w:frame="1"/>
          </w:rPr>
          <w:t>ПРОГУЛКА ПО МОСКВА РЕКЕ</w:t>
        </w:r>
      </w:hyperlink>
    </w:p>
    <w:p w14:paraId="5A0F5C12" w14:textId="0EE777E4" w:rsidR="001854A4" w:rsidRPr="00FF339A" w:rsidRDefault="001854A4" w:rsidP="001854A4">
      <w:pPr>
        <w:rPr>
          <w:color w:val="131212"/>
          <w:sz w:val="28"/>
          <w:szCs w:val="28"/>
        </w:rPr>
      </w:pPr>
      <w:r w:rsidRPr="00FF339A">
        <w:rPr>
          <w:color w:val="131212"/>
          <w:sz w:val="28"/>
          <w:szCs w:val="28"/>
        </w:rPr>
        <w:t xml:space="preserve">26 августа в рамках празднования Дня района Текстильщики </w:t>
      </w:r>
      <w:r w:rsidR="00FF339A" w:rsidRPr="00FF339A">
        <w:rPr>
          <w:color w:val="131212"/>
          <w:sz w:val="28"/>
          <w:szCs w:val="28"/>
        </w:rPr>
        <w:t xml:space="preserve">- </w:t>
      </w:r>
      <w:r w:rsidRPr="00FF339A">
        <w:rPr>
          <w:color w:val="131212"/>
          <w:sz w:val="28"/>
          <w:szCs w:val="28"/>
        </w:rPr>
        <w:t>теплоходная прогулка. </w:t>
      </w:r>
    </w:p>
    <w:p w14:paraId="1A4C0737" w14:textId="77777777" w:rsidR="001854A4" w:rsidRPr="00FF339A" w:rsidRDefault="001854A4" w:rsidP="001854A4">
      <w:pPr>
        <w:spacing w:after="150"/>
        <w:rPr>
          <w:color w:val="131212"/>
          <w:sz w:val="28"/>
          <w:szCs w:val="28"/>
        </w:rPr>
      </w:pPr>
    </w:p>
    <w:p w14:paraId="71BD994D" w14:textId="77777777" w:rsidR="001854A4" w:rsidRPr="00FF339A" w:rsidRDefault="001854A4" w:rsidP="001854A4">
      <w:pPr>
        <w:spacing w:after="150"/>
        <w:rPr>
          <w:color w:val="131212"/>
          <w:sz w:val="28"/>
          <w:szCs w:val="28"/>
        </w:rPr>
      </w:pPr>
      <w:r w:rsidRPr="00FF339A">
        <w:rPr>
          <w:color w:val="131212"/>
          <w:sz w:val="28"/>
          <w:szCs w:val="28"/>
        </w:rPr>
        <w:t>10.09.2021</w:t>
      </w:r>
    </w:p>
    <w:p w14:paraId="11AF1463" w14:textId="323FE8C0" w:rsidR="001854A4" w:rsidRPr="00FF339A" w:rsidRDefault="00F36378" w:rsidP="001854A4">
      <w:pPr>
        <w:spacing w:after="150"/>
        <w:rPr>
          <w:color w:val="333333"/>
          <w:sz w:val="28"/>
          <w:szCs w:val="28"/>
        </w:rPr>
      </w:pPr>
      <w:hyperlink r:id="rId10" w:history="1">
        <w:r w:rsidR="00FF339A" w:rsidRPr="00FF339A">
          <w:rPr>
            <w:b/>
            <w:bCs/>
            <w:caps/>
            <w:color w:val="131212"/>
            <w:sz w:val="28"/>
            <w:szCs w:val="28"/>
            <w:u w:val="single"/>
            <w:bdr w:val="none" w:sz="0" w:space="0" w:color="auto" w:frame="1"/>
          </w:rPr>
          <w:t>местный</w:t>
        </w:r>
      </w:hyperlink>
      <w:r w:rsidR="00FF339A" w:rsidRPr="00FF339A">
        <w:rPr>
          <w:color w:val="333333"/>
          <w:sz w:val="28"/>
          <w:szCs w:val="28"/>
        </w:rPr>
        <w:t xml:space="preserve"> праздник «Мои Текстильщики»</w:t>
      </w:r>
    </w:p>
    <w:p w14:paraId="58D0D083" w14:textId="5DDC055C" w:rsidR="00FF339A" w:rsidRPr="00FF339A" w:rsidRDefault="00FF339A" w:rsidP="001854A4">
      <w:pPr>
        <w:spacing w:after="150"/>
        <w:rPr>
          <w:color w:val="333333"/>
          <w:sz w:val="28"/>
          <w:szCs w:val="28"/>
        </w:rPr>
      </w:pPr>
      <w:r w:rsidRPr="00FF339A">
        <w:rPr>
          <w:sz w:val="28"/>
          <w:szCs w:val="28"/>
        </w:rPr>
        <w:lastRenderedPageBreak/>
        <w:t xml:space="preserve">Все мероприятия проводились с учетом мер по </w:t>
      </w:r>
      <w:r w:rsidRPr="00FF339A">
        <w:rPr>
          <w:bCs/>
          <w:sz w:val="28"/>
          <w:szCs w:val="28"/>
        </w:rPr>
        <w:t xml:space="preserve">профилактике рисков, связанных с распространением </w:t>
      </w:r>
      <w:proofErr w:type="spellStart"/>
      <w:r w:rsidRPr="00FF339A">
        <w:rPr>
          <w:bCs/>
          <w:sz w:val="28"/>
          <w:szCs w:val="28"/>
        </w:rPr>
        <w:t>короновирусной</w:t>
      </w:r>
      <w:proofErr w:type="spellEnd"/>
      <w:r w:rsidRPr="00FF339A">
        <w:rPr>
          <w:bCs/>
          <w:sz w:val="28"/>
          <w:szCs w:val="28"/>
        </w:rPr>
        <w:t xml:space="preserve"> инфекции (COVID-19).</w:t>
      </w:r>
    </w:p>
    <w:p w14:paraId="6C287BE4" w14:textId="77777777" w:rsidR="00CE1956" w:rsidRPr="008229E8" w:rsidRDefault="00CE1956" w:rsidP="00CE1956">
      <w:pPr>
        <w:pStyle w:val="ConsPlusNormal"/>
        <w:ind w:left="157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25BCA8" w14:textId="77777777" w:rsidR="00CE1956" w:rsidRPr="008229E8" w:rsidRDefault="00CE1956" w:rsidP="00CE19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AC3695A" w14:textId="77777777" w:rsidR="00CE1956" w:rsidRPr="008229E8" w:rsidRDefault="00CE1956" w:rsidP="00CE1956">
      <w:pPr>
        <w:ind w:firstLine="709"/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>Информирование населения</w:t>
      </w:r>
    </w:p>
    <w:p w14:paraId="05AD5FE4" w14:textId="29C00A20" w:rsidR="00CE1956" w:rsidRPr="008229E8" w:rsidRDefault="00FF339A" w:rsidP="00CE1956">
      <w:pPr>
        <w:pStyle w:val="a6"/>
        <w:numPr>
          <w:ilvl w:val="0"/>
          <w:numId w:val="3"/>
        </w:numPr>
        <w:ind w:left="0" w:firstLine="709"/>
        <w:rPr>
          <w:b w:val="0"/>
        </w:rPr>
      </w:pPr>
      <w:r>
        <w:rPr>
          <w:b w:val="0"/>
          <w:lang w:val="ru-RU"/>
        </w:rPr>
        <w:t>3</w:t>
      </w:r>
      <w:r w:rsidR="00CE1956" w:rsidRPr="008229E8">
        <w:rPr>
          <w:b w:val="0"/>
          <w:lang w:val="ru-RU"/>
        </w:rPr>
        <w:t xml:space="preserve"> номер</w:t>
      </w:r>
      <w:r>
        <w:rPr>
          <w:b w:val="0"/>
          <w:lang w:val="ru-RU"/>
        </w:rPr>
        <w:t>а</w:t>
      </w:r>
      <w:r w:rsidR="00CE1956" w:rsidRPr="008229E8">
        <w:rPr>
          <w:b w:val="0"/>
        </w:rPr>
        <w:t xml:space="preserve"> спецвыпуска газеты «Депутатска</w:t>
      </w:r>
      <w:r w:rsidR="00CE1956" w:rsidRPr="00FF339A">
        <w:rPr>
          <w:b w:val="0"/>
        </w:rPr>
        <w:t>я правда»</w:t>
      </w:r>
      <w:r w:rsidRPr="00FF339A">
        <w:rPr>
          <w:b w:val="0"/>
          <w:lang w:eastAsia="ru-RU"/>
        </w:rPr>
        <w:t xml:space="preserve"> (тираж 30 000 экз.)</w:t>
      </w:r>
      <w:r w:rsidR="00CE1956" w:rsidRPr="00FF339A">
        <w:rPr>
          <w:b w:val="0"/>
          <w:lang w:val="ru-RU"/>
        </w:rPr>
        <w:t>;</w:t>
      </w:r>
    </w:p>
    <w:p w14:paraId="67445829" w14:textId="77777777" w:rsidR="00CE1956" w:rsidRPr="008229E8" w:rsidRDefault="00CE1956" w:rsidP="00CE1956">
      <w:pPr>
        <w:pStyle w:val="a6"/>
        <w:numPr>
          <w:ilvl w:val="0"/>
          <w:numId w:val="3"/>
        </w:numPr>
        <w:ind w:left="0" w:firstLine="709"/>
        <w:rPr>
          <w:b w:val="0"/>
        </w:rPr>
      </w:pPr>
      <w:r w:rsidRPr="008229E8">
        <w:rPr>
          <w:b w:val="0"/>
        </w:rPr>
        <w:t xml:space="preserve">сайт Совета депутатов муниципального округа Текстильщики </w:t>
      </w:r>
      <w:hyperlink r:id="rId11" w:history="1">
        <w:r w:rsidRPr="008229E8">
          <w:rPr>
            <w:rStyle w:val="a8"/>
            <w:b w:val="0"/>
          </w:rPr>
          <w:t>http://mun-tekstil.ru/</w:t>
        </w:r>
      </w:hyperlink>
      <w:r w:rsidRPr="008229E8">
        <w:rPr>
          <w:b w:val="0"/>
        </w:rPr>
        <w:t>;</w:t>
      </w:r>
    </w:p>
    <w:p w14:paraId="43F70EC9" w14:textId="77777777" w:rsidR="00CE1956" w:rsidRPr="008229E8" w:rsidRDefault="00CE1956" w:rsidP="00CE1956">
      <w:pPr>
        <w:pStyle w:val="a6"/>
        <w:numPr>
          <w:ilvl w:val="0"/>
          <w:numId w:val="3"/>
        </w:numPr>
        <w:ind w:left="0" w:firstLine="709"/>
        <w:rPr>
          <w:b w:val="0"/>
        </w:rPr>
      </w:pPr>
      <w:r w:rsidRPr="008229E8">
        <w:rPr>
          <w:b w:val="0"/>
        </w:rPr>
        <w:t>бюллетен</w:t>
      </w:r>
      <w:r w:rsidRPr="008229E8">
        <w:rPr>
          <w:b w:val="0"/>
          <w:lang w:val="ru-RU"/>
        </w:rPr>
        <w:t>ь</w:t>
      </w:r>
      <w:r w:rsidRPr="008229E8">
        <w:rPr>
          <w:b w:val="0"/>
        </w:rPr>
        <w:t xml:space="preserve"> «Московский муниципальный вестник»;</w:t>
      </w:r>
    </w:p>
    <w:p w14:paraId="77FF1274" w14:textId="77777777" w:rsidR="00CE1956" w:rsidRPr="008229E8" w:rsidRDefault="00CE1956" w:rsidP="00CE1956">
      <w:pPr>
        <w:pStyle w:val="a6"/>
        <w:numPr>
          <w:ilvl w:val="0"/>
          <w:numId w:val="3"/>
        </w:numPr>
        <w:ind w:left="0" w:firstLine="709"/>
        <w:rPr>
          <w:b w:val="0"/>
        </w:rPr>
      </w:pPr>
      <w:r w:rsidRPr="008229E8">
        <w:rPr>
          <w:b w:val="0"/>
        </w:rPr>
        <w:t>также информация о работе Совета депутатов размещается на информационных стендах.</w:t>
      </w:r>
    </w:p>
    <w:p w14:paraId="0F73D964" w14:textId="77777777" w:rsidR="00CE1956" w:rsidRPr="008229E8" w:rsidRDefault="00CE1956" w:rsidP="00CE1956">
      <w:pPr>
        <w:ind w:firstLine="709"/>
        <w:jc w:val="both"/>
        <w:rPr>
          <w:sz w:val="28"/>
          <w:szCs w:val="28"/>
        </w:rPr>
      </w:pPr>
    </w:p>
    <w:p w14:paraId="6A677E82" w14:textId="77777777" w:rsidR="00CE1956" w:rsidRPr="008229E8" w:rsidRDefault="00CE1956" w:rsidP="00CE1956">
      <w:pPr>
        <w:ind w:firstLine="709"/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>Взаимодействие с общественными объединениями и другими организациями</w:t>
      </w:r>
    </w:p>
    <w:p w14:paraId="1F6D2F60" w14:textId="77777777" w:rsidR="00CE1956" w:rsidRPr="008229E8" w:rsidRDefault="00CE1956" w:rsidP="00CE1956">
      <w:pPr>
        <w:numPr>
          <w:ilvl w:val="0"/>
          <w:numId w:val="6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Совет ветеранов района Текстильщики</w:t>
      </w:r>
    </w:p>
    <w:p w14:paraId="3ABF29CD" w14:textId="77777777" w:rsidR="00CE1956" w:rsidRPr="008229E8" w:rsidRDefault="00CE1956" w:rsidP="00CE1956">
      <w:pPr>
        <w:numPr>
          <w:ilvl w:val="0"/>
          <w:numId w:val="6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Центр социального обслуживания</w:t>
      </w:r>
    </w:p>
    <w:p w14:paraId="52B37297" w14:textId="77777777" w:rsidR="00CE1956" w:rsidRPr="008229E8" w:rsidRDefault="00CE1956" w:rsidP="00CE1956">
      <w:pPr>
        <w:numPr>
          <w:ilvl w:val="0"/>
          <w:numId w:val="6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районное отделение Партии "ЕДИНАЯ РОССИЯ"</w:t>
      </w:r>
    </w:p>
    <w:p w14:paraId="493FF1E2" w14:textId="77777777" w:rsidR="00CE1956" w:rsidRPr="008229E8" w:rsidRDefault="00CE1956" w:rsidP="00CE1956">
      <w:pPr>
        <w:numPr>
          <w:ilvl w:val="0"/>
          <w:numId w:val="6"/>
        </w:numPr>
        <w:ind w:left="284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общественная организацией РОО «Наши дети»</w:t>
      </w:r>
    </w:p>
    <w:p w14:paraId="352F3B93" w14:textId="77777777" w:rsidR="00CE1956" w:rsidRPr="008229E8" w:rsidRDefault="00CE1956" w:rsidP="00CE1956">
      <w:pPr>
        <w:jc w:val="both"/>
        <w:rPr>
          <w:sz w:val="28"/>
          <w:szCs w:val="28"/>
        </w:rPr>
      </w:pPr>
    </w:p>
    <w:p w14:paraId="700D5363" w14:textId="38E4F41D" w:rsidR="00CE1956" w:rsidRPr="008229E8" w:rsidRDefault="00CE1956" w:rsidP="00CE1956">
      <w:pPr>
        <w:jc w:val="center"/>
        <w:rPr>
          <w:b/>
          <w:sz w:val="28"/>
          <w:szCs w:val="28"/>
        </w:rPr>
      </w:pPr>
      <w:r w:rsidRPr="008229E8">
        <w:rPr>
          <w:b/>
          <w:sz w:val="28"/>
          <w:szCs w:val="28"/>
        </w:rPr>
        <w:t>Публичные слушания 202</w:t>
      </w:r>
      <w:r w:rsidR="00FF339A">
        <w:rPr>
          <w:b/>
          <w:sz w:val="28"/>
          <w:szCs w:val="28"/>
        </w:rPr>
        <w:t>1</w:t>
      </w:r>
      <w:r w:rsidRPr="008229E8">
        <w:rPr>
          <w:b/>
          <w:sz w:val="28"/>
          <w:szCs w:val="28"/>
        </w:rPr>
        <w:t xml:space="preserve"> по вопросам:</w:t>
      </w:r>
    </w:p>
    <w:p w14:paraId="4A44E6C3" w14:textId="383558D7" w:rsidR="00CE1956" w:rsidRPr="008229E8" w:rsidRDefault="00CE1956" w:rsidP="00CE1956">
      <w:pPr>
        <w:numPr>
          <w:ilvl w:val="0"/>
          <w:numId w:val="1"/>
        </w:numPr>
        <w:ind w:left="0" w:firstLine="840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«Об исполнении бюджета муниципального округа Текстильщики в городе Москве за 20</w:t>
      </w:r>
      <w:r w:rsidR="00FF339A">
        <w:rPr>
          <w:sz w:val="28"/>
          <w:szCs w:val="28"/>
        </w:rPr>
        <w:t>20</w:t>
      </w:r>
      <w:r w:rsidRPr="008229E8">
        <w:rPr>
          <w:sz w:val="28"/>
          <w:szCs w:val="28"/>
        </w:rPr>
        <w:t xml:space="preserve"> год»;</w:t>
      </w:r>
    </w:p>
    <w:p w14:paraId="5055B2F6" w14:textId="77777777" w:rsidR="00CE1956" w:rsidRPr="008229E8" w:rsidRDefault="00CE1956" w:rsidP="00CE195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229E8">
        <w:rPr>
          <w:sz w:val="28"/>
          <w:szCs w:val="28"/>
        </w:rPr>
        <w:t>«О внесении изменений и дополнений в Устав муниципального округа Текстильщики в городе Москве»;</w:t>
      </w:r>
    </w:p>
    <w:p w14:paraId="02BF6555" w14:textId="17838696" w:rsidR="00CE1956" w:rsidRPr="0072659F" w:rsidRDefault="00CE1956" w:rsidP="00CE1956">
      <w:pPr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2659F">
        <w:rPr>
          <w:bCs/>
          <w:color w:val="000000" w:themeColor="text1"/>
          <w:sz w:val="28"/>
          <w:szCs w:val="28"/>
        </w:rPr>
        <w:t>«Об утверждении Программы социально-экономического развития муниципального округа Текстильщики в городе Москве на 202</w:t>
      </w:r>
      <w:r w:rsidR="00FF339A" w:rsidRPr="0072659F">
        <w:rPr>
          <w:bCs/>
          <w:color w:val="000000" w:themeColor="text1"/>
          <w:sz w:val="28"/>
          <w:szCs w:val="28"/>
        </w:rPr>
        <w:t>2</w:t>
      </w:r>
      <w:r w:rsidRPr="0072659F">
        <w:rPr>
          <w:bCs/>
          <w:color w:val="000000" w:themeColor="text1"/>
          <w:sz w:val="28"/>
          <w:szCs w:val="28"/>
        </w:rPr>
        <w:t xml:space="preserve"> год»</w:t>
      </w:r>
      <w:r w:rsidR="00EF17DE" w:rsidRPr="0072659F">
        <w:rPr>
          <w:bCs/>
          <w:color w:val="000000" w:themeColor="text1"/>
          <w:sz w:val="28"/>
          <w:szCs w:val="28"/>
        </w:rPr>
        <w:t xml:space="preserve"> (20.12.2021)</w:t>
      </w:r>
      <w:r w:rsidRPr="0072659F">
        <w:rPr>
          <w:bCs/>
          <w:color w:val="000000" w:themeColor="text1"/>
          <w:sz w:val="28"/>
          <w:szCs w:val="28"/>
        </w:rPr>
        <w:t>;</w:t>
      </w:r>
      <w:r w:rsidR="00EF17DE" w:rsidRPr="0072659F">
        <w:rPr>
          <w:bCs/>
          <w:color w:val="000000" w:themeColor="text1"/>
          <w:sz w:val="28"/>
          <w:szCs w:val="28"/>
        </w:rPr>
        <w:t xml:space="preserve"> </w:t>
      </w:r>
    </w:p>
    <w:p w14:paraId="039F18D1" w14:textId="41B21FC2" w:rsidR="00CE1956" w:rsidRPr="0072659F" w:rsidRDefault="00CE1956" w:rsidP="00CE1956">
      <w:pPr>
        <w:numPr>
          <w:ilvl w:val="0"/>
          <w:numId w:val="1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2659F">
        <w:rPr>
          <w:color w:val="000000" w:themeColor="text1"/>
          <w:sz w:val="28"/>
          <w:szCs w:val="28"/>
        </w:rPr>
        <w:t xml:space="preserve"> «О бюджете муниципального округа Текстильщики в городе Москве на 202</w:t>
      </w:r>
      <w:r w:rsidR="00FF339A" w:rsidRPr="0072659F">
        <w:rPr>
          <w:color w:val="000000" w:themeColor="text1"/>
          <w:sz w:val="28"/>
          <w:szCs w:val="28"/>
        </w:rPr>
        <w:t>2</w:t>
      </w:r>
      <w:r w:rsidRPr="0072659F">
        <w:rPr>
          <w:color w:val="000000" w:themeColor="text1"/>
          <w:sz w:val="28"/>
          <w:szCs w:val="28"/>
        </w:rPr>
        <w:t xml:space="preserve"> год и плановый период 202</w:t>
      </w:r>
      <w:r w:rsidR="00FF339A" w:rsidRPr="0072659F">
        <w:rPr>
          <w:color w:val="000000" w:themeColor="text1"/>
          <w:sz w:val="28"/>
          <w:szCs w:val="28"/>
        </w:rPr>
        <w:t>3</w:t>
      </w:r>
      <w:r w:rsidRPr="0072659F">
        <w:rPr>
          <w:color w:val="000000" w:themeColor="text1"/>
          <w:sz w:val="28"/>
          <w:szCs w:val="28"/>
        </w:rPr>
        <w:t xml:space="preserve"> и 202</w:t>
      </w:r>
      <w:r w:rsidR="00FF339A" w:rsidRPr="0072659F">
        <w:rPr>
          <w:color w:val="000000" w:themeColor="text1"/>
          <w:sz w:val="28"/>
          <w:szCs w:val="28"/>
        </w:rPr>
        <w:t>4</w:t>
      </w:r>
      <w:r w:rsidRPr="0072659F">
        <w:rPr>
          <w:color w:val="000000" w:themeColor="text1"/>
          <w:sz w:val="28"/>
          <w:szCs w:val="28"/>
        </w:rPr>
        <w:t xml:space="preserve"> годов»</w:t>
      </w:r>
      <w:r w:rsidR="00EF17DE" w:rsidRPr="0072659F">
        <w:rPr>
          <w:bCs/>
          <w:color w:val="000000" w:themeColor="text1"/>
          <w:sz w:val="28"/>
          <w:szCs w:val="28"/>
        </w:rPr>
        <w:t xml:space="preserve"> (20.12.2021)</w:t>
      </w:r>
      <w:r w:rsidRPr="0072659F">
        <w:rPr>
          <w:color w:val="000000" w:themeColor="text1"/>
          <w:sz w:val="28"/>
          <w:szCs w:val="28"/>
        </w:rPr>
        <w:t>.</w:t>
      </w:r>
    </w:p>
    <w:p w14:paraId="0987C07B" w14:textId="77777777" w:rsidR="00CE1956" w:rsidRPr="008229E8" w:rsidRDefault="00CE1956" w:rsidP="00CE1956">
      <w:pPr>
        <w:jc w:val="both"/>
        <w:rPr>
          <w:sz w:val="28"/>
          <w:szCs w:val="28"/>
        </w:rPr>
      </w:pPr>
    </w:p>
    <w:p w14:paraId="37EFDBC8" w14:textId="77777777" w:rsidR="00CE1956" w:rsidRPr="008229E8" w:rsidRDefault="00CE1956" w:rsidP="00CE1956">
      <w:pPr>
        <w:ind w:firstLine="709"/>
        <w:jc w:val="both"/>
        <w:rPr>
          <w:sz w:val="28"/>
          <w:szCs w:val="28"/>
        </w:rPr>
      </w:pPr>
    </w:p>
    <w:p w14:paraId="0475E2E8" w14:textId="77777777" w:rsidR="002221B6" w:rsidRDefault="002221B6"/>
    <w:sectPr w:rsidR="002221B6" w:rsidSect="00BA3A15">
      <w:headerReference w:type="even" r:id="rId12"/>
      <w:headerReference w:type="default" r:id="rId13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31121" w14:textId="77777777" w:rsidR="00F36378" w:rsidRDefault="00F36378">
      <w:r>
        <w:separator/>
      </w:r>
    </w:p>
  </w:endnote>
  <w:endnote w:type="continuationSeparator" w:id="0">
    <w:p w14:paraId="240D630D" w14:textId="77777777" w:rsidR="00F36378" w:rsidRDefault="00F3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CCB81" w14:textId="77777777" w:rsidR="00F36378" w:rsidRDefault="00F36378">
      <w:r>
        <w:separator/>
      </w:r>
    </w:p>
  </w:footnote>
  <w:footnote w:type="continuationSeparator" w:id="0">
    <w:p w14:paraId="2EB5436B" w14:textId="77777777" w:rsidR="00F36378" w:rsidRDefault="00F36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5F94" w14:textId="77777777" w:rsidR="00804738" w:rsidRDefault="00CE1956" w:rsidP="00C751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926E22" w14:textId="77777777" w:rsidR="00804738" w:rsidRDefault="00F363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A11E" w14:textId="02C6F3A1" w:rsidR="00804738" w:rsidRDefault="00CE1956" w:rsidP="00C751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7A03">
      <w:rPr>
        <w:rStyle w:val="a5"/>
        <w:noProof/>
      </w:rPr>
      <w:t>4</w:t>
    </w:r>
    <w:r>
      <w:rPr>
        <w:rStyle w:val="a5"/>
      </w:rPr>
      <w:fldChar w:fldCharType="end"/>
    </w:r>
  </w:p>
  <w:p w14:paraId="0ECCFB94" w14:textId="77777777" w:rsidR="00804738" w:rsidRDefault="00F363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20B5"/>
    <w:multiLevelType w:val="hybridMultilevel"/>
    <w:tmpl w:val="61021736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60340DF"/>
    <w:multiLevelType w:val="hybridMultilevel"/>
    <w:tmpl w:val="4B66F418"/>
    <w:lvl w:ilvl="0" w:tplc="DD5CB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04246"/>
    <w:multiLevelType w:val="hybridMultilevel"/>
    <w:tmpl w:val="6076E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A398A"/>
    <w:multiLevelType w:val="hybridMultilevel"/>
    <w:tmpl w:val="4C6675C8"/>
    <w:lvl w:ilvl="0" w:tplc="1A7A03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F477960"/>
    <w:multiLevelType w:val="hybridMultilevel"/>
    <w:tmpl w:val="563A42E2"/>
    <w:lvl w:ilvl="0" w:tplc="B8646922">
      <w:start w:val="1"/>
      <w:numFmt w:val="bullet"/>
      <w:lvlText w:val="-"/>
      <w:lvlJc w:val="left"/>
      <w:pPr>
        <w:ind w:left="1429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9F71C15"/>
    <w:multiLevelType w:val="hybridMultilevel"/>
    <w:tmpl w:val="120835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62B3EAB"/>
    <w:multiLevelType w:val="hybridMultilevel"/>
    <w:tmpl w:val="AE20964C"/>
    <w:lvl w:ilvl="0" w:tplc="A7B20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982B80"/>
    <w:multiLevelType w:val="hybridMultilevel"/>
    <w:tmpl w:val="0A70A744"/>
    <w:lvl w:ilvl="0" w:tplc="B8646922">
      <w:start w:val="1"/>
      <w:numFmt w:val="bullet"/>
      <w:lvlText w:val="-"/>
      <w:lvlJc w:val="left"/>
      <w:pPr>
        <w:ind w:left="1429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F8227B5"/>
    <w:multiLevelType w:val="hybridMultilevel"/>
    <w:tmpl w:val="69241898"/>
    <w:lvl w:ilvl="0" w:tplc="1A7A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B91"/>
    <w:rsid w:val="00033D76"/>
    <w:rsid w:val="0007795A"/>
    <w:rsid w:val="001854A4"/>
    <w:rsid w:val="002221B6"/>
    <w:rsid w:val="002A0DCE"/>
    <w:rsid w:val="00536610"/>
    <w:rsid w:val="006A1D1D"/>
    <w:rsid w:val="006B28A8"/>
    <w:rsid w:val="0072659F"/>
    <w:rsid w:val="007B243D"/>
    <w:rsid w:val="008E2609"/>
    <w:rsid w:val="008E2B91"/>
    <w:rsid w:val="008E7297"/>
    <w:rsid w:val="008F3B1A"/>
    <w:rsid w:val="009C22CC"/>
    <w:rsid w:val="00B620C8"/>
    <w:rsid w:val="00B72953"/>
    <w:rsid w:val="00C425C4"/>
    <w:rsid w:val="00C91EEB"/>
    <w:rsid w:val="00CE1956"/>
    <w:rsid w:val="00DC7A03"/>
    <w:rsid w:val="00EA3678"/>
    <w:rsid w:val="00EF17DE"/>
    <w:rsid w:val="00F24EBF"/>
    <w:rsid w:val="00F36378"/>
    <w:rsid w:val="00F449C3"/>
    <w:rsid w:val="00F62A03"/>
    <w:rsid w:val="00F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9D36"/>
  <w15:chartTrackingRefBased/>
  <w15:docId w15:val="{0D2CDEFF-8F3B-41B6-AFC7-28128054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19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E1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E1956"/>
  </w:style>
  <w:style w:type="paragraph" w:customStyle="1" w:styleId="ConsPlusNormal">
    <w:name w:val="ConsPlusNormal"/>
    <w:link w:val="ConsPlusNormal0"/>
    <w:rsid w:val="00CE1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E1956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CE1956"/>
    <w:pPr>
      <w:autoSpaceDE w:val="0"/>
      <w:autoSpaceDN w:val="0"/>
      <w:jc w:val="both"/>
    </w:pPr>
    <w:rPr>
      <w:b/>
      <w:bCs/>
      <w:sz w:val="28"/>
      <w:szCs w:val="28"/>
      <w:lang w:val="x-none" w:eastAsia="x-none"/>
    </w:rPr>
  </w:style>
  <w:style w:type="character" w:customStyle="1" w:styleId="a7">
    <w:name w:val="Основной текст Знак"/>
    <w:basedOn w:val="a0"/>
    <w:link w:val="a6"/>
    <w:rsid w:val="00CE195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styleId="a8">
    <w:name w:val="Hyperlink"/>
    <w:uiPriority w:val="99"/>
    <w:unhideWhenUsed/>
    <w:rsid w:val="00CE195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33D7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3D7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A3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-tekstil.ru/mestnye_prazdniki/ya_budu_rodiny_soldatom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-tekstil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un-tekstil.ru/mestnye_prazdniki/sovet_deputatov_municipalnogo_okruga_tekstilwiki_v_gorode_moskve_organizoval_tradicionnyj_prazdnik_posvyawennyj_dnyu_rajona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n-tekstil.ru/mestnye_prazdniki/progulka_po_moskva_rek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Федичкина</dc:creator>
  <cp:keywords/>
  <dc:description/>
  <cp:lastModifiedBy>Mitya</cp:lastModifiedBy>
  <cp:revision>4</cp:revision>
  <cp:lastPrinted>2021-12-27T09:51:00Z</cp:lastPrinted>
  <dcterms:created xsi:type="dcterms:W3CDTF">2021-12-27T09:52:00Z</dcterms:created>
  <dcterms:modified xsi:type="dcterms:W3CDTF">2021-12-29T18:24:00Z</dcterms:modified>
</cp:coreProperties>
</file>