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F7C2" w14:textId="77777777" w:rsidR="005804A4" w:rsidRDefault="005804A4" w:rsidP="005804A4">
      <w:pPr>
        <w:spacing w:after="17" w:line="259" w:lineRule="auto"/>
        <w:ind w:left="6927" w:firstLine="0"/>
        <w:jc w:val="center"/>
      </w:pPr>
    </w:p>
    <w:p w14:paraId="06FCC823" w14:textId="77777777" w:rsidR="005804A4" w:rsidRPr="005804A4" w:rsidRDefault="005804A4" w:rsidP="005804A4">
      <w:pPr>
        <w:pStyle w:val="a3"/>
        <w:ind w:left="9639" w:firstLine="0"/>
        <w:rPr>
          <w:sz w:val="24"/>
          <w:szCs w:val="24"/>
        </w:rPr>
      </w:pPr>
      <w:r w:rsidRPr="005804A4">
        <w:rPr>
          <w:sz w:val="24"/>
          <w:szCs w:val="24"/>
        </w:rPr>
        <w:t xml:space="preserve">Приложение  </w:t>
      </w:r>
    </w:p>
    <w:p w14:paraId="4BAD85E2" w14:textId="7A1AF5D6" w:rsidR="005804A4" w:rsidRPr="005804A4" w:rsidRDefault="005804A4" w:rsidP="005804A4">
      <w:pPr>
        <w:pStyle w:val="a3"/>
        <w:ind w:left="9639" w:firstLine="0"/>
        <w:rPr>
          <w:sz w:val="24"/>
          <w:szCs w:val="24"/>
        </w:rPr>
      </w:pPr>
      <w:r w:rsidRPr="005804A4">
        <w:rPr>
          <w:sz w:val="24"/>
          <w:szCs w:val="24"/>
        </w:rPr>
        <w:t xml:space="preserve">к решению Совета </w:t>
      </w:r>
      <w:r w:rsidRPr="005804A4">
        <w:rPr>
          <w:sz w:val="24"/>
          <w:szCs w:val="24"/>
        </w:rPr>
        <w:t>депутатов муниципального</w:t>
      </w:r>
      <w:r w:rsidRPr="005804A4">
        <w:rPr>
          <w:sz w:val="24"/>
          <w:szCs w:val="24"/>
        </w:rPr>
        <w:t xml:space="preserve"> округа </w:t>
      </w:r>
      <w:r w:rsidRPr="005804A4">
        <w:rPr>
          <w:sz w:val="24"/>
          <w:szCs w:val="24"/>
        </w:rPr>
        <w:t xml:space="preserve">Текстильщики в городе Москве </w:t>
      </w:r>
    </w:p>
    <w:p w14:paraId="2A96A788" w14:textId="3150F2F8" w:rsidR="005804A4" w:rsidRPr="005804A4" w:rsidRDefault="005804A4" w:rsidP="005804A4">
      <w:pPr>
        <w:pStyle w:val="a3"/>
        <w:ind w:left="9639" w:firstLine="0"/>
        <w:rPr>
          <w:sz w:val="24"/>
          <w:szCs w:val="24"/>
        </w:rPr>
      </w:pPr>
      <w:r w:rsidRPr="005804A4">
        <w:rPr>
          <w:sz w:val="24"/>
          <w:szCs w:val="24"/>
        </w:rPr>
        <w:t xml:space="preserve">от </w:t>
      </w: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</w:t>
      </w:r>
      <w:r w:rsidRPr="005804A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804A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</w:t>
      </w:r>
      <w:r w:rsidRPr="005804A4">
        <w:rPr>
          <w:sz w:val="24"/>
          <w:szCs w:val="24"/>
        </w:rPr>
        <w:t>/</w:t>
      </w:r>
      <w:r>
        <w:rPr>
          <w:sz w:val="24"/>
          <w:szCs w:val="24"/>
        </w:rPr>
        <w:t>_____</w:t>
      </w:r>
      <w:r w:rsidRPr="005804A4">
        <w:rPr>
          <w:sz w:val="24"/>
          <w:szCs w:val="24"/>
        </w:rPr>
        <w:t xml:space="preserve"> </w:t>
      </w:r>
    </w:p>
    <w:p w14:paraId="70A5C473" w14:textId="77561D6E" w:rsidR="005804A4" w:rsidRDefault="005804A4" w:rsidP="005804A4">
      <w:pPr>
        <w:spacing w:after="65" w:line="270" w:lineRule="auto"/>
        <w:ind w:left="0" w:firstLine="0"/>
        <w:jc w:val="center"/>
      </w:pPr>
      <w:r>
        <w:rPr>
          <w:b/>
        </w:rPr>
        <w:t>ПЛАН</w:t>
      </w:r>
    </w:p>
    <w:p w14:paraId="01074ABB" w14:textId="067C7F1B" w:rsidR="005804A4" w:rsidRDefault="005804A4" w:rsidP="005804A4">
      <w:pPr>
        <w:spacing w:after="54" w:line="270" w:lineRule="auto"/>
        <w:ind w:left="0" w:firstLine="0"/>
        <w:jc w:val="center"/>
        <w:rPr>
          <w:b/>
        </w:rPr>
      </w:pPr>
      <w:r>
        <w:rPr>
          <w:b/>
        </w:rPr>
        <w:t xml:space="preserve">мероприятий по противодействию коррупции в органах местного самоуправления муниципального округа </w:t>
      </w:r>
      <w:r>
        <w:rPr>
          <w:b/>
        </w:rPr>
        <w:t xml:space="preserve">Текстильщики в городе Москве </w:t>
      </w:r>
      <w:r>
        <w:rPr>
          <w:b/>
        </w:rPr>
        <w:t>на 201</w:t>
      </w:r>
      <w:r>
        <w:rPr>
          <w:b/>
        </w:rPr>
        <w:t>8 -2020</w:t>
      </w:r>
      <w:r>
        <w:rPr>
          <w:b/>
        </w:rPr>
        <w:t xml:space="preserve"> </w:t>
      </w:r>
      <w:r w:rsidR="00E84501">
        <w:rPr>
          <w:b/>
        </w:rPr>
        <w:t>годы.</w:t>
      </w:r>
      <w:bookmarkStart w:id="0" w:name="_GoBack"/>
      <w:bookmarkEnd w:id="0"/>
    </w:p>
    <w:p w14:paraId="4EA3CBAC" w14:textId="77777777" w:rsidR="00162357" w:rsidRDefault="00162357" w:rsidP="005804A4">
      <w:pPr>
        <w:spacing w:after="54" w:line="270" w:lineRule="auto"/>
        <w:ind w:left="0" w:firstLine="0"/>
        <w:jc w:val="center"/>
      </w:pPr>
    </w:p>
    <w:tbl>
      <w:tblPr>
        <w:tblStyle w:val="TableGrid"/>
        <w:tblW w:w="14080" w:type="dxa"/>
        <w:tblInd w:w="-108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60"/>
        <w:gridCol w:w="6239"/>
        <w:gridCol w:w="2834"/>
        <w:gridCol w:w="4047"/>
      </w:tblGrid>
      <w:tr w:rsidR="005804A4" w:rsidRPr="00162357" w14:paraId="2B192E98" w14:textId="77777777" w:rsidTr="00C01E52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8742" w14:textId="77777777" w:rsidR="005804A4" w:rsidRPr="00162357" w:rsidRDefault="005804A4" w:rsidP="00C01E52">
            <w:pPr>
              <w:spacing w:after="0" w:line="259" w:lineRule="auto"/>
              <w:ind w:left="15" w:firstLine="0"/>
            </w:pPr>
            <w:r w:rsidRPr="00162357">
              <w:rPr>
                <w:b/>
              </w:rPr>
              <w:t xml:space="preserve">№ п/п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F9B" w14:textId="77777777" w:rsidR="005804A4" w:rsidRPr="00162357" w:rsidRDefault="005804A4" w:rsidP="00C01E52">
            <w:pPr>
              <w:spacing w:after="0" w:line="259" w:lineRule="auto"/>
              <w:ind w:left="0" w:right="59" w:firstLine="0"/>
              <w:jc w:val="center"/>
            </w:pPr>
            <w:r w:rsidRPr="00162357">
              <w:rPr>
                <w:b/>
              </w:rPr>
              <w:t xml:space="preserve">Наименование мероприятий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DE3A" w14:textId="77777777" w:rsidR="005804A4" w:rsidRPr="00162357" w:rsidRDefault="005804A4" w:rsidP="00C01E52">
            <w:pPr>
              <w:spacing w:after="0" w:line="259" w:lineRule="auto"/>
              <w:ind w:left="0" w:right="57" w:firstLine="0"/>
              <w:jc w:val="center"/>
            </w:pPr>
            <w:r w:rsidRPr="00162357">
              <w:rPr>
                <w:b/>
              </w:rPr>
              <w:t xml:space="preserve">Срок исполнения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4237" w14:textId="77777777" w:rsidR="005804A4" w:rsidRPr="00162357" w:rsidRDefault="005804A4" w:rsidP="00C01E52">
            <w:pPr>
              <w:spacing w:after="0" w:line="259" w:lineRule="auto"/>
              <w:ind w:left="22" w:right="14" w:firstLine="0"/>
              <w:jc w:val="center"/>
            </w:pPr>
            <w:r w:rsidRPr="00162357">
              <w:rPr>
                <w:b/>
              </w:rPr>
              <w:t xml:space="preserve">Ответственные исполнители </w:t>
            </w:r>
          </w:p>
        </w:tc>
      </w:tr>
      <w:tr w:rsidR="005804A4" w14:paraId="6476B8DE" w14:textId="77777777" w:rsidTr="00C01E52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561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4AA3" w14:textId="77777777" w:rsidR="005804A4" w:rsidRDefault="005804A4" w:rsidP="00C01E52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антикоррупционной экспертизы: </w:t>
            </w:r>
          </w:p>
          <w:p w14:paraId="2C6B5C75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проектов муниципальных нормативных правовых актов; - муниципальных правовых актов.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C581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A6E7" w14:textId="220EAB37" w:rsidR="005804A4" w:rsidRDefault="005804A4" w:rsidP="00C01E5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Юрисконсульт</w:t>
            </w:r>
          </w:p>
        </w:tc>
      </w:tr>
      <w:tr w:rsidR="005804A4" w14:paraId="1FF5BD7F" w14:textId="77777777" w:rsidTr="00C01E52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0B65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E701" w14:textId="77777777" w:rsidR="005804A4" w:rsidRDefault="005804A4" w:rsidP="00C01E5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При подготовке проектов муниципальных правовых актов исключать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C583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A6F6" w14:textId="77777777" w:rsidR="005804A4" w:rsidRDefault="005804A4" w:rsidP="00C01E52">
            <w:pPr>
              <w:spacing w:after="3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округа, </w:t>
            </w:r>
          </w:p>
          <w:p w14:paraId="440C1C9D" w14:textId="2879D2A8" w:rsidR="005804A4" w:rsidRDefault="005804A4" w:rsidP="00C01E52">
            <w:pPr>
              <w:spacing w:after="3" w:line="276" w:lineRule="auto"/>
              <w:ind w:left="0" w:firstLine="0"/>
              <w:jc w:val="center"/>
            </w:pPr>
            <w:r>
              <w:rPr>
                <w:sz w:val="24"/>
              </w:rPr>
              <w:t>Руководитель аппарата</w:t>
            </w:r>
            <w:r w:rsidR="0016235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юрисконсульт </w:t>
            </w:r>
          </w:p>
          <w:p w14:paraId="1FB28DC7" w14:textId="0B5EAC12" w:rsidR="005804A4" w:rsidRDefault="005804A4" w:rsidP="00C01E52">
            <w:pPr>
              <w:spacing w:after="0" w:line="259" w:lineRule="auto"/>
              <w:ind w:left="0" w:firstLine="0"/>
              <w:jc w:val="center"/>
            </w:pPr>
          </w:p>
        </w:tc>
      </w:tr>
      <w:tr w:rsidR="005804A4" w14:paraId="4C11CBF9" w14:textId="77777777" w:rsidTr="00C01E52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7F70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BE69" w14:textId="5BCBE554" w:rsidR="005804A4" w:rsidRDefault="005804A4" w:rsidP="00C01E52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Проведение анализа должностных инструкций муниципальных служащих с целью выявления положений с наличием коррупционной составляющей</w:t>
            </w:r>
            <w:r w:rsidR="00E8450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8A00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0341" w14:textId="505FDE49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14:paraId="4EA2B663" w14:textId="77777777" w:rsidTr="00C01E52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6DB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22E0" w14:textId="77777777" w:rsidR="005804A4" w:rsidRDefault="005804A4" w:rsidP="00C01E52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B3C1" w14:textId="77777777" w:rsidR="005804A4" w:rsidRDefault="005804A4" w:rsidP="00C01E52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5E28" w14:textId="77777777" w:rsidR="00162357" w:rsidRDefault="00162357" w:rsidP="00C01E52">
            <w:pPr>
              <w:spacing w:after="0" w:line="238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аппарата, </w:t>
            </w:r>
          </w:p>
          <w:p w14:paraId="73FFDEC8" w14:textId="4BB07E05" w:rsidR="005804A4" w:rsidRDefault="005804A4" w:rsidP="00C01E52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Комиссия по соблюдению требований к служебному </w:t>
            </w:r>
          </w:p>
          <w:p w14:paraId="3A129F9C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поведению муниципальных </w:t>
            </w:r>
          </w:p>
          <w:p w14:paraId="7781EE5F" w14:textId="08DF6D11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служащих и урегулированию конфликта интересов </w:t>
            </w:r>
          </w:p>
        </w:tc>
      </w:tr>
      <w:tr w:rsidR="005804A4" w14:paraId="702E9AD6" w14:textId="77777777" w:rsidTr="00C01E52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C1D1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3E33" w14:textId="77777777" w:rsidR="005804A4" w:rsidRDefault="005804A4" w:rsidP="00C01E5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инструктивного совещания по вопросу реализации Плана с сотрудниками ОМСУ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0B1B" w14:textId="77777777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10 дней со дня утверждения Плана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E045" w14:textId="7E67D0C8" w:rsidR="005804A4" w:rsidRDefault="005804A4" w:rsidP="00C01E52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Комиссии по противодействию коррупции </w:t>
            </w:r>
          </w:p>
          <w:p w14:paraId="6839102E" w14:textId="73CBDF92" w:rsidR="00162357" w:rsidRDefault="00162357" w:rsidP="00C01E52">
            <w:pPr>
              <w:spacing w:after="0" w:line="259" w:lineRule="auto"/>
              <w:ind w:left="0" w:firstLine="0"/>
              <w:jc w:val="center"/>
            </w:pPr>
          </w:p>
        </w:tc>
      </w:tr>
      <w:tr w:rsidR="005804A4" w14:paraId="0216F69B" w14:textId="77777777" w:rsidTr="00C01E52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F3AF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8CE" w14:textId="2477CE78" w:rsidR="005804A4" w:rsidRDefault="005804A4" w:rsidP="00C01E5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Координация выполнения мероприятий,</w:t>
            </w:r>
            <w:r>
              <w:rPr>
                <w:sz w:val="24"/>
              </w:rPr>
              <w:t xml:space="preserve"> предусмотренных Планом (корректировка Плана).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4D5A" w14:textId="7B040A1A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необходимости, в </w:t>
            </w:r>
            <w:r w:rsidR="00162357">
              <w:rPr>
                <w:sz w:val="24"/>
              </w:rPr>
              <w:t>течение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B2B" w14:textId="6FC17DEB" w:rsidR="005804A4" w:rsidRDefault="005804A4" w:rsidP="00C01E52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по противодействию коррупции </w:t>
            </w:r>
          </w:p>
          <w:p w14:paraId="5D68371B" w14:textId="73449732" w:rsidR="00162357" w:rsidRDefault="00162357" w:rsidP="00C01E52">
            <w:pPr>
              <w:spacing w:after="0" w:line="259" w:lineRule="auto"/>
              <w:ind w:left="0" w:firstLine="0"/>
              <w:jc w:val="center"/>
            </w:pPr>
          </w:p>
        </w:tc>
      </w:tr>
      <w:tr w:rsidR="005804A4" w14:paraId="0BD366C9" w14:textId="77777777" w:rsidTr="00C01E52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4C16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F2D" w14:textId="5201FF7B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Проведение заседаний Комиссии по противодействию коррупции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3141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77A3" w14:textId="7AD1E984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Комиссия по противодействию коррупции</w:t>
            </w:r>
          </w:p>
        </w:tc>
      </w:tr>
      <w:tr w:rsidR="005804A4" w14:paraId="64EDC342" w14:textId="77777777" w:rsidTr="00C01E52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D3D5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6FAA" w14:textId="31B2E6A7" w:rsidR="005804A4" w:rsidRDefault="005804A4" w:rsidP="00C01E52">
            <w:pPr>
              <w:spacing w:after="0" w:line="279" w:lineRule="auto"/>
              <w:ind w:left="0" w:right="60" w:firstLine="0"/>
            </w:pPr>
            <w:r>
              <w:rPr>
                <w:sz w:val="24"/>
              </w:rPr>
              <w:t>Обеспечение контроля за исполнением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77F1AC10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E3D1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8219" w14:textId="32D0C919" w:rsidR="005804A4" w:rsidRDefault="005804A4" w:rsidP="00C01E5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Юрисконсульт</w:t>
            </w:r>
          </w:p>
        </w:tc>
      </w:tr>
    </w:tbl>
    <w:p w14:paraId="1068B470" w14:textId="77777777" w:rsidR="005804A4" w:rsidRDefault="005804A4" w:rsidP="005804A4">
      <w:pPr>
        <w:spacing w:after="0" w:line="259" w:lineRule="auto"/>
        <w:ind w:left="-1841" w:right="15669" w:firstLine="0"/>
        <w:jc w:val="left"/>
      </w:pPr>
    </w:p>
    <w:tbl>
      <w:tblPr>
        <w:tblStyle w:val="TableGrid"/>
        <w:tblW w:w="14214" w:type="dxa"/>
        <w:tblInd w:w="-108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31"/>
        <w:gridCol w:w="2835"/>
        <w:gridCol w:w="4188"/>
      </w:tblGrid>
      <w:tr w:rsidR="005804A4" w14:paraId="6B178102" w14:textId="77777777" w:rsidTr="00162357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F106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3FD5" w14:textId="77777777" w:rsidR="005804A4" w:rsidRDefault="005804A4" w:rsidP="00C01E52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Соблюдение сроков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сроков заключения контрактов, их исполнения, размещения сведений и отчетов.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A140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A0C" w14:textId="4A4D49CD" w:rsidR="005804A4" w:rsidRDefault="005804A4" w:rsidP="00C01E5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Юрисконсульт</w:t>
            </w:r>
          </w:p>
        </w:tc>
      </w:tr>
      <w:tr w:rsidR="005804A4" w14:paraId="301A2A3F" w14:textId="77777777" w:rsidTr="00162357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1D5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F2E" w14:textId="4DECB55A" w:rsidR="005804A4" w:rsidRDefault="005804A4" w:rsidP="00C01E5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Проверка соблюдений муниципальными служащими ограничений, установленных статей 13 Федерального закона от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.03.</w:t>
            </w:r>
            <w:r>
              <w:rPr>
                <w:sz w:val="24"/>
              </w:rPr>
              <w:t>2007 № 25-ФЗ «О муниципальной службе в РФ», статей 14 Закона города Москвы от 22</w:t>
            </w:r>
            <w:r>
              <w:rPr>
                <w:sz w:val="24"/>
              </w:rPr>
              <w:t>.10.</w:t>
            </w:r>
            <w:r>
              <w:rPr>
                <w:sz w:val="24"/>
              </w:rPr>
              <w:t xml:space="preserve">2008 № 50 «О муниципальной службе в городе Москве».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627F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369D" w14:textId="6683D74F" w:rsidR="00031FBF" w:rsidRDefault="005804A4" w:rsidP="00C01E52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аппарата</w:t>
            </w:r>
            <w:r w:rsidR="0016235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14:paraId="5EE2711C" w14:textId="6AE7EFA7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14:paraId="4D13D727" w14:textId="77777777" w:rsidTr="00162357">
        <w:trPr>
          <w:trHeight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7C04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11.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8A15" w14:textId="49255113" w:rsidR="005804A4" w:rsidRDefault="005804A4" w:rsidP="00C01E52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</w:t>
            </w:r>
            <w:r>
              <w:rPr>
                <w:sz w:val="24"/>
              </w:rPr>
              <w:t>Текстильщики в городе Москве</w:t>
            </w:r>
            <w:r>
              <w:rPr>
                <w:sz w:val="24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</w:t>
            </w:r>
            <w:r w:rsidR="00031FBF">
              <w:rPr>
                <w:sz w:val="24"/>
              </w:rPr>
              <w:t>.07.</w:t>
            </w:r>
            <w:r>
              <w:rPr>
                <w:sz w:val="24"/>
              </w:rPr>
              <w:t xml:space="preserve">2006 </w:t>
            </w:r>
            <w:r w:rsidR="00031FBF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№ 152-фЗ «О персональных данных»).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F5E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FAC" w14:textId="77777777" w:rsidR="00031FBF" w:rsidRDefault="00031FBF" w:rsidP="00C01E52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аппарата</w:t>
            </w:r>
            <w:r w:rsidR="005804A4">
              <w:rPr>
                <w:sz w:val="24"/>
              </w:rPr>
              <w:t xml:space="preserve">, </w:t>
            </w:r>
          </w:p>
          <w:p w14:paraId="44174DE3" w14:textId="5EE1C078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14:paraId="5F0F0A7A" w14:textId="77777777" w:rsidTr="00162357">
        <w:trPr>
          <w:trHeight w:val="11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DD45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B56" w14:textId="5518BFED" w:rsidR="005804A4" w:rsidRDefault="005804A4" w:rsidP="00C01E52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Организация работы по отбору кандидатов для формирования кадрового резерва в аппарат Совета депутатов муниципального округа </w:t>
            </w:r>
            <w:r>
              <w:rPr>
                <w:sz w:val="24"/>
              </w:rPr>
              <w:t xml:space="preserve">Текстильщики в городе </w:t>
            </w:r>
            <w:r w:rsidR="00031FBF">
              <w:rPr>
                <w:sz w:val="24"/>
              </w:rPr>
              <w:t>Москве.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BFB7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C8A3" w14:textId="15A19D87" w:rsidR="005804A4" w:rsidRDefault="00031FBF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Руководитель аппарата </w:t>
            </w:r>
            <w:r w:rsidR="005804A4">
              <w:rPr>
                <w:sz w:val="24"/>
              </w:rPr>
              <w:t xml:space="preserve"> </w:t>
            </w:r>
            <w:r w:rsidR="005804A4">
              <w:rPr>
                <w:sz w:val="24"/>
              </w:rPr>
              <w:t xml:space="preserve"> </w:t>
            </w:r>
          </w:p>
        </w:tc>
      </w:tr>
      <w:tr w:rsidR="005804A4" w14:paraId="617534B9" w14:textId="77777777" w:rsidTr="00162357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E6C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F8D9" w14:textId="3BAAFA83" w:rsidR="005804A4" w:rsidRDefault="005804A4" w:rsidP="00C01E52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Проведение мероприятий, связанных с контролем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</w:t>
            </w:r>
            <w:r w:rsidR="00031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предотвращения и урегулирования конфликта интересов, в том числе за привлечением таких лиц к ответственности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8116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4919" w14:textId="7CC934CB" w:rsidR="00031FBF" w:rsidRDefault="00031FBF" w:rsidP="00C01E52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аппарата</w:t>
            </w:r>
            <w:r w:rsidR="00162357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14:paraId="7068042D" w14:textId="74250707" w:rsidR="005804A4" w:rsidRDefault="00031FBF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</w:t>
            </w:r>
            <w:r>
              <w:rPr>
                <w:sz w:val="24"/>
              </w:rPr>
              <w:t xml:space="preserve">профилактику коррупционных и иных правонарушений </w:t>
            </w:r>
          </w:p>
        </w:tc>
      </w:tr>
      <w:tr w:rsidR="005804A4" w14:paraId="79F24C7E" w14:textId="77777777" w:rsidTr="00162357">
        <w:trPr>
          <w:trHeight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924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5569" w14:textId="77777777" w:rsidR="005804A4" w:rsidRDefault="005804A4" w:rsidP="00C01E52">
            <w:pPr>
              <w:spacing w:after="0" w:line="244" w:lineRule="auto"/>
              <w:ind w:left="0" w:right="62" w:firstLine="0"/>
            </w:pPr>
            <w:r>
              <w:rPr>
                <w:sz w:val="24"/>
              </w:rPr>
              <w:t xml:space="preserve">Проведение контрольных мероприятий за качеством ведения личных дел лиц, замещающих муниципальные должности и должности муниципальной службы в том числе контроля за актуализацией сведений, содержащихся в анкетах, предоставляемых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интересов. </w:t>
            </w:r>
          </w:p>
          <w:p w14:paraId="72D1763B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B483" w14:textId="77777777" w:rsidR="005804A4" w:rsidRDefault="005804A4" w:rsidP="00C01E5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E1D5" w14:textId="4B8B8038" w:rsidR="005804A4" w:rsidRDefault="00031FBF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Руководитель аппарата </w:t>
            </w:r>
            <w:r w:rsidR="005804A4">
              <w:rPr>
                <w:sz w:val="24"/>
              </w:rPr>
              <w:t xml:space="preserve"> </w:t>
            </w:r>
            <w:r w:rsidR="005804A4">
              <w:rPr>
                <w:sz w:val="24"/>
              </w:rPr>
              <w:t xml:space="preserve"> </w:t>
            </w:r>
          </w:p>
        </w:tc>
      </w:tr>
      <w:tr w:rsidR="005804A4" w14:paraId="51728F22" w14:textId="77777777" w:rsidTr="00162357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CBE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15.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F51" w14:textId="01268458" w:rsidR="005804A4" w:rsidRDefault="005804A4" w:rsidP="00C01E52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Проведение ежегодных мероприятий по повышению квалификации муниципальных служащих, должностные обязанности которых входит участие в </w:t>
            </w:r>
            <w:r w:rsidR="00031FBF">
              <w:rPr>
                <w:sz w:val="24"/>
              </w:rPr>
              <w:t>противодействии коррупции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C52E" w14:textId="77777777" w:rsidR="005804A4" w:rsidRDefault="005804A4" w:rsidP="00C01E5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5CBD" w14:textId="7686D3FD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</w:t>
            </w:r>
            <w:r w:rsidR="00162357">
              <w:rPr>
                <w:sz w:val="24"/>
              </w:rPr>
              <w:t>ведение кадровой работы</w:t>
            </w:r>
            <w:r>
              <w:rPr>
                <w:sz w:val="24"/>
              </w:rPr>
              <w:t xml:space="preserve">  </w:t>
            </w:r>
          </w:p>
        </w:tc>
      </w:tr>
      <w:tr w:rsidR="005804A4" w14:paraId="39827833" w14:textId="77777777" w:rsidTr="00162357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857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150A" w14:textId="77777777" w:rsidR="005804A4" w:rsidRDefault="005804A4" w:rsidP="00C01E52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Проведение мероприятий, связанных с обучением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CC2" w14:textId="77777777" w:rsidR="005804A4" w:rsidRDefault="005804A4" w:rsidP="00C01E5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444" w14:textId="562517EC" w:rsidR="00031FBF" w:rsidRDefault="005804A4" w:rsidP="00C01E52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162357">
              <w:rPr>
                <w:sz w:val="24"/>
              </w:rPr>
              <w:t>,</w:t>
            </w:r>
            <w:r>
              <w:rPr>
                <w:sz w:val="24"/>
              </w:rPr>
              <w:t xml:space="preserve"> ответственное за </w:t>
            </w:r>
            <w:r w:rsidR="00162357">
              <w:rPr>
                <w:sz w:val="24"/>
              </w:rPr>
              <w:t>ведение кадровой работы</w:t>
            </w:r>
            <w:r w:rsidR="00031FBF">
              <w:rPr>
                <w:sz w:val="24"/>
              </w:rPr>
              <w:t>,</w:t>
            </w:r>
          </w:p>
          <w:p w14:paraId="4DB52613" w14:textId="634B2DB3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031FBF">
              <w:rPr>
                <w:sz w:val="24"/>
              </w:rPr>
              <w:t>должностное лицо, ответственное за профилактику коррупционных и иных правонарушений</w:t>
            </w:r>
          </w:p>
        </w:tc>
      </w:tr>
      <w:tr w:rsidR="005804A4" w14:paraId="7358A162" w14:textId="77777777" w:rsidTr="00162357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1970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17.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C084" w14:textId="77777777" w:rsidR="005804A4" w:rsidRDefault="005804A4" w:rsidP="00C01E5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7831" w14:textId="77777777" w:rsidR="005804A4" w:rsidRDefault="005804A4" w:rsidP="00C01E5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3E6" w14:textId="5F38180B" w:rsidR="005804A4" w:rsidRDefault="00031FBF" w:rsidP="00C01E52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Руководитель аппарата </w:t>
            </w:r>
            <w:r w:rsidR="005804A4">
              <w:rPr>
                <w:sz w:val="24"/>
              </w:rPr>
              <w:t xml:space="preserve"> </w:t>
            </w:r>
          </w:p>
        </w:tc>
      </w:tr>
      <w:tr w:rsidR="005804A4" w14:paraId="667933AF" w14:textId="77777777" w:rsidTr="00162357">
        <w:trPr>
          <w:trHeight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CD9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6835" w14:textId="3443506B" w:rsidR="005804A4" w:rsidRDefault="005804A4" w:rsidP="00C01E52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Соблюдение сроков, установленных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супруги (супруга) и несовершеннолетних детей на официальном сайте органов местного самоуправления муниципального округа </w:t>
            </w:r>
            <w:r>
              <w:rPr>
                <w:sz w:val="24"/>
              </w:rPr>
              <w:t xml:space="preserve">Текстильщики в городе Москве </w:t>
            </w:r>
            <w:r>
              <w:rPr>
                <w:sz w:val="24"/>
              </w:rPr>
              <w:t xml:space="preserve"> и предоставления этих сведений средствам массовой информации для опубликования.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75A6" w14:textId="662DD2ED" w:rsidR="005804A4" w:rsidRDefault="005804A4" w:rsidP="00C01E5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II квартал 201</w:t>
            </w:r>
            <w:r w:rsidR="00031FBF">
              <w:rPr>
                <w:sz w:val="24"/>
              </w:rPr>
              <w:t>9</w:t>
            </w:r>
            <w:r>
              <w:rPr>
                <w:sz w:val="24"/>
              </w:rPr>
              <w:t xml:space="preserve"> г</w:t>
            </w:r>
            <w:r w:rsidR="00162357">
              <w:rPr>
                <w:sz w:val="24"/>
              </w:rPr>
              <w:t>ода.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2438" w14:textId="77777777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14:paraId="7AD4808E" w14:textId="77777777" w:rsidTr="00162357">
        <w:trPr>
          <w:trHeight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BB62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19.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6D47" w14:textId="60BAA9B3" w:rsidR="005804A4" w:rsidRDefault="005804A4" w:rsidP="00C01E52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Реализация мероприятий, предусмотренных Положением о проверке достоверности и полноты сведений, предоставляемых гражданами, претендующими на замещение должностей муниципальной службы в муниципальном округе </w:t>
            </w:r>
            <w:r>
              <w:rPr>
                <w:sz w:val="24"/>
              </w:rPr>
              <w:t xml:space="preserve">Текстильщики в городе </w:t>
            </w:r>
            <w:r w:rsidR="00031FBF">
              <w:rPr>
                <w:sz w:val="24"/>
              </w:rPr>
              <w:t>Москве и</w:t>
            </w:r>
            <w:r>
              <w:rPr>
                <w:sz w:val="24"/>
              </w:rPr>
              <w:t xml:space="preserve"> муниципальными служащими муниципального округа </w:t>
            </w:r>
            <w:r>
              <w:rPr>
                <w:sz w:val="24"/>
              </w:rPr>
              <w:t xml:space="preserve">Текстильщики в городе </w:t>
            </w:r>
            <w:r w:rsidR="00031FBF">
              <w:rPr>
                <w:sz w:val="24"/>
              </w:rPr>
              <w:t>Москве и</w:t>
            </w:r>
            <w:r>
              <w:rPr>
                <w:sz w:val="24"/>
              </w:rPr>
              <w:t xml:space="preserve"> соблюдение муниципальными служащими требований к служебному поведению.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BFE" w14:textId="1708E286" w:rsidR="005804A4" w:rsidRDefault="005804A4" w:rsidP="00162357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>по мере необходимости,</w:t>
            </w:r>
          </w:p>
          <w:p w14:paraId="551AE8E3" w14:textId="4AE6EA06" w:rsidR="005804A4" w:rsidRDefault="005804A4" w:rsidP="00162357">
            <w:pPr>
              <w:spacing w:after="21" w:line="259" w:lineRule="auto"/>
              <w:ind w:left="7" w:firstLine="0"/>
              <w:jc w:val="center"/>
            </w:pPr>
            <w:r>
              <w:rPr>
                <w:sz w:val="24"/>
              </w:rPr>
              <w:t>в случаях установленных</w:t>
            </w:r>
          </w:p>
          <w:p w14:paraId="04652F99" w14:textId="17ACBCA0" w:rsidR="005804A4" w:rsidRDefault="005804A4" w:rsidP="0016235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Положением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BFF9" w14:textId="77777777" w:rsidR="005804A4" w:rsidRDefault="005804A4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ведение кадровой работы </w:t>
            </w:r>
          </w:p>
        </w:tc>
      </w:tr>
      <w:tr w:rsidR="005804A4" w14:paraId="6DA62644" w14:textId="77777777" w:rsidTr="00162357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444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20.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822" w14:textId="3813B98D" w:rsidR="005804A4" w:rsidRDefault="005804A4" w:rsidP="00C01E52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Информирование жителей о мерах, принимаемых в муниципальном округе по противодействию коррупции, через СМИ, официальный сайт органов местного самоуправления муниципального округа </w:t>
            </w:r>
            <w:r>
              <w:rPr>
                <w:sz w:val="24"/>
              </w:rPr>
              <w:t xml:space="preserve">Текстильщики в городе </w:t>
            </w:r>
            <w:r w:rsidR="00031FBF">
              <w:rPr>
                <w:sz w:val="24"/>
              </w:rPr>
              <w:t>Москве.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1B9E" w14:textId="77777777" w:rsidR="005804A4" w:rsidRDefault="005804A4" w:rsidP="00C01E5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3903" w14:textId="7510BD22" w:rsidR="005804A4" w:rsidRDefault="00031FBF" w:rsidP="00C01E5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Специалист по организационной работе </w:t>
            </w:r>
          </w:p>
        </w:tc>
      </w:tr>
      <w:tr w:rsidR="00162357" w14:paraId="15BAB430" w14:textId="77777777" w:rsidTr="00162357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C59" w14:textId="6FE7D918" w:rsidR="00162357" w:rsidRDefault="00162357" w:rsidP="00C01E52">
            <w:pPr>
              <w:spacing w:after="0" w:line="259" w:lineRule="auto"/>
              <w:ind w:left="0" w:firstLine="0"/>
              <w:jc w:val="left"/>
            </w:pPr>
            <w:r>
              <w:t>21.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74AE" w14:textId="6651314B" w:rsidR="00162357" w:rsidRPr="00162357" w:rsidRDefault="00162357" w:rsidP="00162357">
            <w:pPr>
              <w:tabs>
                <w:tab w:val="left" w:pos="6270"/>
              </w:tabs>
              <w:ind w:left="33" w:firstLine="0"/>
              <w:rPr>
                <w:sz w:val="24"/>
                <w:szCs w:val="24"/>
              </w:rPr>
            </w:pPr>
            <w:r w:rsidRPr="00162357">
              <w:rPr>
                <w:sz w:val="24"/>
                <w:szCs w:val="24"/>
              </w:rPr>
              <w:t>Придание фактов коррупции гласности и публикации их в СМИ и на официальном сайте муниципального округа Текстильщики в городе Москве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0296" w14:textId="7BAB19CF" w:rsidR="00162357" w:rsidRDefault="00162357" w:rsidP="00C01E52">
            <w:pPr>
              <w:spacing w:after="0" w:line="259" w:lineRule="auto"/>
              <w:ind w:left="0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выявления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2A5B" w14:textId="135881C3" w:rsidR="00162357" w:rsidRDefault="00162357" w:rsidP="00C01E52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округа </w:t>
            </w:r>
          </w:p>
        </w:tc>
      </w:tr>
      <w:tr w:rsidR="005804A4" w14:paraId="7CBE4EB2" w14:textId="77777777" w:rsidTr="00162357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FA6A" w14:textId="77777777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E9163C9" w14:textId="12E7394F" w:rsidR="005804A4" w:rsidRDefault="005804A4" w:rsidP="00C01E52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162357">
              <w:t>2</w:t>
            </w:r>
            <w:r>
              <w:t xml:space="preserve">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0776" w14:textId="77777777" w:rsidR="005804A4" w:rsidRDefault="005804A4" w:rsidP="00C01E52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Проведение обсуждений практики применения антикоррупционного законодательства с муниципальными служащими, разработка памяток по ключевым вопросам противодействия коррупции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401" w14:textId="77777777" w:rsidR="005804A4" w:rsidRDefault="005804A4" w:rsidP="00C01E5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раз в год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57E9" w14:textId="6813A827" w:rsidR="005804A4" w:rsidRDefault="005804A4" w:rsidP="00C01E5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Юрисконсульт </w:t>
            </w:r>
          </w:p>
        </w:tc>
      </w:tr>
      <w:tr w:rsidR="00031FBF" w14:paraId="2411AE3F" w14:textId="77777777" w:rsidTr="00162357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EA2C" w14:textId="2BAFEC4C" w:rsidR="00031FBF" w:rsidRDefault="00031FBF" w:rsidP="00C01E52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162357">
              <w:t>3</w:t>
            </w:r>
            <w: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7C83" w14:textId="2871E52E" w:rsidR="00031FBF" w:rsidRPr="00031FBF" w:rsidRDefault="00031FBF" w:rsidP="00031FBF">
            <w:pPr>
              <w:ind w:left="33" w:firstLine="0"/>
              <w:rPr>
                <w:sz w:val="24"/>
                <w:szCs w:val="24"/>
              </w:rPr>
            </w:pPr>
            <w:r w:rsidRPr="00031FBF">
              <w:rPr>
                <w:sz w:val="24"/>
                <w:szCs w:val="24"/>
              </w:rPr>
              <w:t>Формирование механизма «обратной связи» с населением в целях выявления фактов коррупции в органах местного самоуправления муниципального округа, в том числе с использованием сайта муниципального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A852" w14:textId="3125EA4B" w:rsidR="00031FBF" w:rsidRDefault="00031FBF" w:rsidP="00C01E52">
            <w:pPr>
              <w:spacing w:after="0" w:line="259" w:lineRule="auto"/>
              <w:ind w:left="0" w:right="11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3FDC" w14:textId="4B12E54A" w:rsidR="00031FBF" w:rsidRDefault="00031FBF" w:rsidP="00C01E52">
            <w:pPr>
              <w:spacing w:after="0" w:line="259" w:lineRule="auto"/>
              <w:ind w:left="0" w:right="110" w:firstLine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 организационной работе</w:t>
            </w:r>
          </w:p>
        </w:tc>
      </w:tr>
    </w:tbl>
    <w:p w14:paraId="2BDE06B0" w14:textId="77777777" w:rsidR="005804A4" w:rsidRDefault="005804A4" w:rsidP="005804A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EEB122" w14:textId="77777777" w:rsidR="000D0124" w:rsidRDefault="000D0124"/>
    <w:sectPr w:rsidR="000D0124" w:rsidSect="00580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24"/>
    <w:rsid w:val="00031FBF"/>
    <w:rsid w:val="000D0124"/>
    <w:rsid w:val="00162357"/>
    <w:rsid w:val="005804A4"/>
    <w:rsid w:val="00E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69DF"/>
  <w15:chartTrackingRefBased/>
  <w15:docId w15:val="{4292D131-7670-4178-BBC2-BA975C73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4A4"/>
    <w:pPr>
      <w:spacing w:after="14" w:line="267" w:lineRule="auto"/>
      <w:ind w:left="567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804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804A4"/>
    <w:pPr>
      <w:spacing w:after="0" w:line="240" w:lineRule="auto"/>
      <w:ind w:left="567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2019-01-09T07:58:00Z</dcterms:created>
  <dcterms:modified xsi:type="dcterms:W3CDTF">2019-01-09T08:29:00Z</dcterms:modified>
</cp:coreProperties>
</file>