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49" w:rsidRPr="0054460F" w:rsidRDefault="00BD3A49" w:rsidP="00BD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0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3A49" w:rsidRPr="0054460F" w:rsidRDefault="00BD3A49" w:rsidP="00BD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0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BD3A49" w:rsidRPr="0054460F" w:rsidRDefault="00BD3A49" w:rsidP="00BD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0F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:rsidR="00BD3A49" w:rsidRPr="0054460F" w:rsidRDefault="00BD3A49" w:rsidP="00BD3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A49" w:rsidRPr="0054460F" w:rsidRDefault="00BD3A49" w:rsidP="00BD3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6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D3A49" w:rsidRPr="0054460F" w:rsidRDefault="00BD3A49" w:rsidP="00BD3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A49" w:rsidRDefault="00BD3A49" w:rsidP="00BD3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21.05.2019 № 5/7</w:t>
      </w:r>
    </w:p>
    <w:p w:rsidR="00BD3A49" w:rsidRDefault="00BD3A49" w:rsidP="00BD3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F53" w:rsidRPr="004F5C17" w:rsidRDefault="00E02F53" w:rsidP="00E02F53">
      <w:pPr>
        <w:pStyle w:val="a3"/>
        <w:rPr>
          <w:b/>
          <w:szCs w:val="28"/>
        </w:rPr>
      </w:pPr>
      <w:r w:rsidRPr="004F5C17">
        <w:rPr>
          <w:b/>
          <w:szCs w:val="28"/>
        </w:rPr>
        <w:t xml:space="preserve">Об исполнении бюджета </w:t>
      </w:r>
    </w:p>
    <w:p w:rsidR="00E02F53" w:rsidRPr="004F5C17" w:rsidRDefault="00E02F53" w:rsidP="00E02F53">
      <w:pPr>
        <w:pStyle w:val="a3"/>
        <w:rPr>
          <w:b/>
          <w:szCs w:val="28"/>
        </w:rPr>
      </w:pPr>
      <w:r w:rsidRPr="004F5C17">
        <w:rPr>
          <w:b/>
          <w:szCs w:val="28"/>
        </w:rPr>
        <w:t xml:space="preserve">муниципального округа Текстильщики </w:t>
      </w:r>
    </w:p>
    <w:p w:rsidR="00E02F53" w:rsidRPr="004F5C17" w:rsidRDefault="00E02F53" w:rsidP="00E02F53">
      <w:pPr>
        <w:pStyle w:val="a3"/>
        <w:rPr>
          <w:b/>
          <w:szCs w:val="28"/>
        </w:rPr>
      </w:pPr>
      <w:r w:rsidRPr="004F5C17">
        <w:rPr>
          <w:b/>
          <w:szCs w:val="28"/>
        </w:rPr>
        <w:t>в городе Москве за 2018 год</w:t>
      </w:r>
    </w:p>
    <w:p w:rsidR="00E02F53" w:rsidRPr="004F5C17" w:rsidRDefault="00E02F53" w:rsidP="00E02F53">
      <w:pPr>
        <w:pStyle w:val="a3"/>
        <w:ind w:firstLine="567"/>
        <w:jc w:val="both"/>
        <w:rPr>
          <w:szCs w:val="28"/>
        </w:rPr>
      </w:pPr>
    </w:p>
    <w:p w:rsidR="00E02F53" w:rsidRPr="004F5C17" w:rsidRDefault="00E02F53" w:rsidP="00E02F53">
      <w:pPr>
        <w:pStyle w:val="a3"/>
        <w:ind w:firstLine="567"/>
        <w:jc w:val="both"/>
        <w:rPr>
          <w:szCs w:val="28"/>
        </w:rPr>
      </w:pPr>
      <w:r w:rsidRPr="004F5C17">
        <w:rPr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 города Москвы от 10 сентября 2008 № 39 «О бюджетном устройстве и бюджетном процессе в городе Москве», Законом города Москвы от 06 ноября 2002 № 56 «Об организации местного самоуправления в городе Москве» </w:t>
      </w:r>
      <w:r w:rsidRPr="004F5C17">
        <w:rPr>
          <w:b/>
          <w:szCs w:val="28"/>
        </w:rPr>
        <w:t>Совет депутатов муниципального округа Текстильщики в городе Москве решил:</w:t>
      </w:r>
    </w:p>
    <w:p w:rsidR="00E02F53" w:rsidRPr="004F5C17" w:rsidRDefault="00E02F53" w:rsidP="00E02F53">
      <w:pPr>
        <w:pStyle w:val="a3"/>
        <w:ind w:firstLine="567"/>
        <w:jc w:val="both"/>
        <w:rPr>
          <w:b/>
          <w:szCs w:val="28"/>
        </w:rPr>
      </w:pPr>
      <w:r w:rsidRPr="004F5C17">
        <w:rPr>
          <w:szCs w:val="28"/>
        </w:rPr>
        <w:t xml:space="preserve">1. Утвердить годовой отчет об исполнении бюджета муниципального округа Текстильщики в городе Москве за 2018 год </w:t>
      </w:r>
      <w:r w:rsidRPr="004F5C17">
        <w:rPr>
          <w:b/>
          <w:szCs w:val="28"/>
        </w:rPr>
        <w:t>(Приложение 1)</w:t>
      </w:r>
      <w:r w:rsidRPr="004F5C17">
        <w:rPr>
          <w:szCs w:val="28"/>
        </w:rPr>
        <w:t xml:space="preserve"> по доходам в сумме </w:t>
      </w:r>
      <w:r w:rsidRPr="004F5C17">
        <w:rPr>
          <w:b/>
          <w:szCs w:val="28"/>
        </w:rPr>
        <w:t xml:space="preserve">25 832,2 </w:t>
      </w:r>
      <w:r w:rsidRPr="004F5C17">
        <w:rPr>
          <w:szCs w:val="28"/>
        </w:rPr>
        <w:t xml:space="preserve">тыс. рубля, по расходам в сумме </w:t>
      </w:r>
      <w:r w:rsidRPr="004F5C17">
        <w:rPr>
          <w:b/>
          <w:szCs w:val="28"/>
        </w:rPr>
        <w:t xml:space="preserve">17 759,3 </w:t>
      </w:r>
      <w:r w:rsidRPr="004F5C17">
        <w:rPr>
          <w:szCs w:val="28"/>
        </w:rPr>
        <w:t xml:space="preserve">тыс. рублей с превышением доходов над расходами в размере </w:t>
      </w:r>
      <w:r w:rsidRPr="004F5C17">
        <w:rPr>
          <w:b/>
          <w:szCs w:val="28"/>
        </w:rPr>
        <w:t xml:space="preserve">8 072,9 </w:t>
      </w:r>
      <w:r w:rsidRPr="004F5C17">
        <w:rPr>
          <w:szCs w:val="28"/>
        </w:rPr>
        <w:t>тыс. рублей.</w:t>
      </w:r>
      <w:r w:rsidRPr="004F5C17">
        <w:rPr>
          <w:b/>
          <w:szCs w:val="28"/>
        </w:rPr>
        <w:t xml:space="preserve"> </w:t>
      </w:r>
    </w:p>
    <w:p w:rsidR="00E02F53" w:rsidRPr="004F5C17" w:rsidRDefault="00E02F53" w:rsidP="00E02F53">
      <w:pPr>
        <w:pStyle w:val="a3"/>
        <w:ind w:firstLine="567"/>
        <w:jc w:val="both"/>
        <w:rPr>
          <w:szCs w:val="28"/>
        </w:rPr>
      </w:pPr>
      <w:r w:rsidRPr="004F5C17">
        <w:rPr>
          <w:szCs w:val="28"/>
        </w:rPr>
        <w:t xml:space="preserve">2. Утвердить исполнение бюджета муниципального округа Текстильщики </w:t>
      </w:r>
      <w:r w:rsidR="00BC621A" w:rsidRPr="004F5C17">
        <w:rPr>
          <w:szCs w:val="28"/>
        </w:rPr>
        <w:t xml:space="preserve">в городе Москве </w:t>
      </w:r>
      <w:r w:rsidRPr="004F5C17">
        <w:rPr>
          <w:szCs w:val="28"/>
        </w:rPr>
        <w:t>за 2018 год по следующим показателям:</w:t>
      </w:r>
    </w:p>
    <w:p w:rsidR="00E02F53" w:rsidRPr="004F5C17" w:rsidRDefault="00E02F53" w:rsidP="00E02F53">
      <w:pPr>
        <w:pStyle w:val="a3"/>
        <w:ind w:firstLine="567"/>
        <w:jc w:val="both"/>
        <w:rPr>
          <w:szCs w:val="28"/>
        </w:rPr>
      </w:pPr>
      <w:r w:rsidRPr="004F5C17">
        <w:rPr>
          <w:szCs w:val="28"/>
        </w:rPr>
        <w:t xml:space="preserve">2.1.  </w:t>
      </w:r>
      <w:r w:rsidRPr="004F5C17">
        <w:rPr>
          <w:bCs/>
          <w:szCs w:val="28"/>
        </w:rPr>
        <w:t xml:space="preserve">Доходы </w:t>
      </w:r>
      <w:r w:rsidRPr="004F5C17">
        <w:rPr>
          <w:szCs w:val="28"/>
        </w:rPr>
        <w:t>бюджета муниципального округа Текстильщики</w:t>
      </w:r>
      <w:r w:rsidR="00BC621A" w:rsidRPr="004F5C17">
        <w:rPr>
          <w:szCs w:val="28"/>
        </w:rPr>
        <w:t xml:space="preserve"> в городе Москве</w:t>
      </w:r>
      <w:r w:rsidRPr="004F5C17">
        <w:rPr>
          <w:bCs/>
          <w:szCs w:val="28"/>
        </w:rPr>
        <w:t xml:space="preserve"> по кодам классификации доходов бюджетов согласно </w:t>
      </w:r>
      <w:r w:rsidRPr="004F5C17">
        <w:rPr>
          <w:b/>
          <w:bCs/>
          <w:szCs w:val="28"/>
        </w:rPr>
        <w:t>Приложению 2</w:t>
      </w:r>
      <w:r w:rsidRPr="004F5C17">
        <w:rPr>
          <w:szCs w:val="28"/>
        </w:rPr>
        <w:t xml:space="preserve"> к настоящему решению.</w:t>
      </w:r>
    </w:p>
    <w:p w:rsidR="00E02F53" w:rsidRPr="004F5C17" w:rsidRDefault="00E02F53" w:rsidP="00E02F53">
      <w:pPr>
        <w:pStyle w:val="a3"/>
        <w:ind w:firstLine="567"/>
        <w:jc w:val="both"/>
        <w:rPr>
          <w:szCs w:val="28"/>
        </w:rPr>
      </w:pPr>
      <w:r w:rsidRPr="004F5C17">
        <w:rPr>
          <w:szCs w:val="28"/>
        </w:rPr>
        <w:t xml:space="preserve">2.2. </w:t>
      </w:r>
      <w:r w:rsidRPr="004F5C17">
        <w:rPr>
          <w:bCs/>
          <w:szCs w:val="28"/>
        </w:rPr>
        <w:t xml:space="preserve">Расходы </w:t>
      </w:r>
      <w:r w:rsidRPr="004F5C17">
        <w:rPr>
          <w:szCs w:val="28"/>
        </w:rPr>
        <w:t>бюджета муниципального округа Текстильщики</w:t>
      </w:r>
      <w:r w:rsidRPr="004F5C17">
        <w:rPr>
          <w:bCs/>
          <w:szCs w:val="28"/>
        </w:rPr>
        <w:t xml:space="preserve"> </w:t>
      </w:r>
      <w:r w:rsidR="00BC621A" w:rsidRPr="004F5C17">
        <w:rPr>
          <w:bCs/>
          <w:szCs w:val="28"/>
        </w:rPr>
        <w:t xml:space="preserve">в городе Москве </w:t>
      </w:r>
      <w:r w:rsidRPr="004F5C17">
        <w:rPr>
          <w:bCs/>
          <w:szCs w:val="28"/>
        </w:rPr>
        <w:t xml:space="preserve">по разделам и подразделам расходов бюджетной классификации согласно </w:t>
      </w:r>
      <w:r w:rsidRPr="004F5C17">
        <w:rPr>
          <w:b/>
          <w:bCs/>
          <w:szCs w:val="28"/>
        </w:rPr>
        <w:t>Приложению 3</w:t>
      </w:r>
      <w:r w:rsidRPr="004F5C17">
        <w:rPr>
          <w:bCs/>
          <w:szCs w:val="28"/>
        </w:rPr>
        <w:t xml:space="preserve"> </w:t>
      </w:r>
      <w:r w:rsidRPr="004F5C17">
        <w:rPr>
          <w:szCs w:val="28"/>
        </w:rPr>
        <w:t>к настоящему решению.</w:t>
      </w:r>
    </w:p>
    <w:p w:rsidR="00E02F53" w:rsidRPr="004F5C17" w:rsidRDefault="00E02F53" w:rsidP="00E02F53">
      <w:pPr>
        <w:pStyle w:val="a3"/>
        <w:ind w:firstLine="567"/>
        <w:jc w:val="both"/>
        <w:rPr>
          <w:szCs w:val="28"/>
        </w:rPr>
      </w:pPr>
      <w:r w:rsidRPr="004F5C17">
        <w:rPr>
          <w:szCs w:val="28"/>
        </w:rPr>
        <w:t xml:space="preserve">2.3. </w:t>
      </w:r>
      <w:r w:rsidRPr="004F5C17">
        <w:rPr>
          <w:bCs/>
          <w:szCs w:val="28"/>
        </w:rPr>
        <w:t xml:space="preserve">Ведомственная структура расходов бюджета муниципального округа Текстильщики в городе Москве по разделам, подразделам, целевым статьям, группам и подгруппам видов расходов бюджетной классификации согласно </w:t>
      </w:r>
      <w:r w:rsidRPr="004F5C17">
        <w:rPr>
          <w:b/>
          <w:bCs/>
          <w:szCs w:val="28"/>
        </w:rPr>
        <w:t>Приложению 4</w:t>
      </w:r>
      <w:r w:rsidRPr="004F5C17">
        <w:rPr>
          <w:bCs/>
          <w:szCs w:val="28"/>
        </w:rPr>
        <w:t xml:space="preserve"> </w:t>
      </w:r>
      <w:r w:rsidRPr="004F5C17">
        <w:rPr>
          <w:szCs w:val="28"/>
        </w:rPr>
        <w:t>к настоящему решению.</w:t>
      </w:r>
    </w:p>
    <w:p w:rsidR="00E02F53" w:rsidRPr="004F5C17" w:rsidRDefault="00E02F53" w:rsidP="00E02F53">
      <w:pPr>
        <w:pStyle w:val="a3"/>
        <w:ind w:firstLine="567"/>
        <w:jc w:val="both"/>
        <w:rPr>
          <w:szCs w:val="28"/>
        </w:rPr>
      </w:pPr>
      <w:r w:rsidRPr="004F5C17">
        <w:rPr>
          <w:szCs w:val="28"/>
        </w:rPr>
        <w:t>2.4. Расходы бюджета муниципального округа Текстильщики в городе Москве по целевым статьям, группам и подгруппам видов расходов бюджетной классификации согласно</w:t>
      </w:r>
      <w:r w:rsidRPr="004F5C17">
        <w:rPr>
          <w:b/>
          <w:bCs/>
          <w:szCs w:val="28"/>
        </w:rPr>
        <w:t xml:space="preserve"> Приложению 5</w:t>
      </w:r>
      <w:r w:rsidRPr="004F5C17">
        <w:rPr>
          <w:bCs/>
          <w:szCs w:val="28"/>
        </w:rPr>
        <w:t xml:space="preserve"> </w:t>
      </w:r>
      <w:r w:rsidRPr="004F5C17">
        <w:rPr>
          <w:szCs w:val="28"/>
        </w:rPr>
        <w:t>к настоящему решению.</w:t>
      </w:r>
    </w:p>
    <w:p w:rsidR="00E02F53" w:rsidRPr="004F5C17" w:rsidRDefault="00E02F53" w:rsidP="00E02F53">
      <w:pPr>
        <w:pStyle w:val="a3"/>
        <w:ind w:firstLine="567"/>
        <w:jc w:val="both"/>
        <w:rPr>
          <w:szCs w:val="28"/>
        </w:rPr>
      </w:pPr>
      <w:r w:rsidRPr="004F5C17">
        <w:rPr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E02F53" w:rsidRPr="004F5C17" w:rsidRDefault="00E02F53" w:rsidP="00E02F53">
      <w:pPr>
        <w:pStyle w:val="a3"/>
        <w:ind w:firstLine="567"/>
        <w:jc w:val="both"/>
        <w:rPr>
          <w:szCs w:val="28"/>
        </w:rPr>
      </w:pPr>
      <w:r w:rsidRPr="004F5C17">
        <w:rPr>
          <w:szCs w:val="28"/>
        </w:rPr>
        <w:t>4. Контроль за исполнением настоящего решения возложить на главу муниципального округа Текстильщики Игнатьеву А.В.</w:t>
      </w:r>
    </w:p>
    <w:p w:rsidR="00E02F53" w:rsidRPr="004F5C17" w:rsidRDefault="00E02F53" w:rsidP="00E02F53">
      <w:pPr>
        <w:pStyle w:val="a3"/>
        <w:ind w:firstLine="567"/>
        <w:jc w:val="both"/>
        <w:rPr>
          <w:szCs w:val="28"/>
        </w:rPr>
      </w:pPr>
    </w:p>
    <w:p w:rsidR="00E02F53" w:rsidRPr="004F5C17" w:rsidRDefault="00E02F53" w:rsidP="00E02F5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5C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02F53" w:rsidRPr="004F5C17" w:rsidRDefault="00E02F53" w:rsidP="00E02F5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5C17">
        <w:rPr>
          <w:rFonts w:ascii="Times New Roman" w:hAnsi="Times New Roman" w:cs="Times New Roman"/>
          <w:b/>
          <w:sz w:val="28"/>
          <w:szCs w:val="28"/>
        </w:rPr>
        <w:t xml:space="preserve">Текстильщики </w:t>
      </w:r>
      <w:r w:rsidRPr="004F5C17">
        <w:rPr>
          <w:rFonts w:ascii="Times New Roman" w:hAnsi="Times New Roman" w:cs="Times New Roman"/>
          <w:b/>
          <w:sz w:val="28"/>
          <w:szCs w:val="28"/>
        </w:rPr>
        <w:tab/>
      </w:r>
      <w:r w:rsidRPr="004F5C17">
        <w:rPr>
          <w:rFonts w:ascii="Times New Roman" w:hAnsi="Times New Roman" w:cs="Times New Roman"/>
          <w:b/>
          <w:sz w:val="28"/>
          <w:szCs w:val="28"/>
        </w:rPr>
        <w:tab/>
      </w:r>
      <w:r w:rsidRPr="004F5C17">
        <w:rPr>
          <w:rFonts w:ascii="Times New Roman" w:hAnsi="Times New Roman" w:cs="Times New Roman"/>
          <w:b/>
          <w:sz w:val="28"/>
          <w:szCs w:val="28"/>
        </w:rPr>
        <w:tab/>
      </w:r>
      <w:r w:rsidRPr="004F5C17">
        <w:rPr>
          <w:rFonts w:ascii="Times New Roman" w:hAnsi="Times New Roman" w:cs="Times New Roman"/>
          <w:b/>
          <w:sz w:val="28"/>
          <w:szCs w:val="28"/>
        </w:rPr>
        <w:tab/>
      </w:r>
      <w:r w:rsidRPr="004F5C17">
        <w:rPr>
          <w:rFonts w:ascii="Times New Roman" w:hAnsi="Times New Roman" w:cs="Times New Roman"/>
          <w:b/>
          <w:sz w:val="28"/>
          <w:szCs w:val="28"/>
        </w:rPr>
        <w:tab/>
      </w:r>
      <w:r w:rsidR="004F5C1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F5C17">
        <w:rPr>
          <w:rFonts w:ascii="Times New Roman" w:hAnsi="Times New Roman" w:cs="Times New Roman"/>
          <w:b/>
          <w:sz w:val="28"/>
          <w:szCs w:val="28"/>
        </w:rPr>
        <w:tab/>
      </w:r>
      <w:r w:rsidRPr="004F5C17">
        <w:rPr>
          <w:rFonts w:ascii="Times New Roman" w:hAnsi="Times New Roman" w:cs="Times New Roman"/>
          <w:b/>
          <w:sz w:val="28"/>
          <w:szCs w:val="28"/>
        </w:rPr>
        <w:tab/>
      </w:r>
      <w:r w:rsidRPr="004F5C17">
        <w:rPr>
          <w:rFonts w:ascii="Times New Roman" w:hAnsi="Times New Roman" w:cs="Times New Roman"/>
          <w:b/>
          <w:sz w:val="28"/>
          <w:szCs w:val="28"/>
        </w:rPr>
        <w:tab/>
        <w:t xml:space="preserve">Игнатьева А.В. </w:t>
      </w:r>
    </w:p>
    <w:p w:rsidR="00966283" w:rsidRPr="00966283" w:rsidRDefault="009662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8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21A" w:rsidRPr="0081415C" w:rsidRDefault="00BC621A" w:rsidP="00E02F5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2F53" w:rsidRPr="0081415C" w:rsidRDefault="00E02F53" w:rsidP="00E02F53">
      <w:pPr>
        <w:pStyle w:val="ConsPlusNormal"/>
        <w:widowControl/>
        <w:ind w:left="-709" w:right="-993" w:firstLine="0"/>
        <w:rPr>
          <w:rFonts w:ascii="Times New Roman" w:hAnsi="Times New Roman" w:cs="Times New Roman"/>
          <w:b/>
          <w:sz w:val="24"/>
          <w:szCs w:val="24"/>
        </w:rPr>
      </w:pPr>
    </w:p>
    <w:p w:rsidR="00AC4231" w:rsidRPr="0081415C" w:rsidRDefault="00AC4231" w:rsidP="00AC4231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>Приложение 1 к решению Совета депутатов муниципального округа Текстильщики в городе Москве</w:t>
      </w:r>
    </w:p>
    <w:p w:rsidR="00AC4231" w:rsidRPr="0081415C" w:rsidRDefault="00AC4231" w:rsidP="00AC4231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 xml:space="preserve">от </w:t>
      </w:r>
      <w:r w:rsidR="00F04AEA">
        <w:rPr>
          <w:kern w:val="36"/>
        </w:rPr>
        <w:t>21.05.</w:t>
      </w:r>
      <w:r w:rsidR="003E3569" w:rsidRPr="0081415C">
        <w:rPr>
          <w:kern w:val="36"/>
        </w:rPr>
        <w:t>2019</w:t>
      </w:r>
      <w:r w:rsidR="00F04AEA">
        <w:rPr>
          <w:kern w:val="36"/>
        </w:rPr>
        <w:t xml:space="preserve"> № 5</w:t>
      </w:r>
      <w:r w:rsidRPr="0081415C">
        <w:rPr>
          <w:kern w:val="36"/>
        </w:rPr>
        <w:t>/</w:t>
      </w:r>
      <w:r w:rsidR="00BD3A49">
        <w:rPr>
          <w:kern w:val="36"/>
        </w:rPr>
        <w:t>7</w:t>
      </w:r>
    </w:p>
    <w:p w:rsidR="00AC4231" w:rsidRPr="0081415C" w:rsidRDefault="00AC4231" w:rsidP="00AC4231">
      <w:pPr>
        <w:pStyle w:val="a8"/>
        <w:ind w:left="5954"/>
        <w:jc w:val="both"/>
        <w:rPr>
          <w:kern w:val="36"/>
        </w:rPr>
      </w:pPr>
    </w:p>
    <w:p w:rsidR="00AC4231" w:rsidRPr="0081415C" w:rsidRDefault="00AC4231" w:rsidP="00814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15C">
        <w:rPr>
          <w:rFonts w:ascii="Times New Roman" w:hAnsi="Times New Roman" w:cs="Times New Roman"/>
          <w:sz w:val="24"/>
          <w:szCs w:val="24"/>
        </w:rPr>
        <w:t>ОТЧЕТ ОБ ИСПОЛНЕНИИ БЮДЖЕТА</w:t>
      </w:r>
    </w:p>
    <w:tbl>
      <w:tblPr>
        <w:tblW w:w="10064" w:type="dxa"/>
        <w:tblInd w:w="250" w:type="dxa"/>
        <w:tblLayout w:type="fixed"/>
        <w:tblLook w:val="04A0"/>
      </w:tblPr>
      <w:tblGrid>
        <w:gridCol w:w="1985"/>
        <w:gridCol w:w="797"/>
        <w:gridCol w:w="516"/>
        <w:gridCol w:w="1125"/>
        <w:gridCol w:w="992"/>
        <w:gridCol w:w="1134"/>
        <w:gridCol w:w="1134"/>
        <w:gridCol w:w="1134"/>
        <w:gridCol w:w="1247"/>
      </w:tblGrid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0503117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 января 2019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 ОКПО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18447925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 муниципального округа Текстильщики в городе Москве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45395000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Периодичность:годовая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 руб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1. Доходы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18 487 200,00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25 832 246,26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-7 345 046,26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15 467 200,00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23 143 731,06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-7 676 531,06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23 120 895,13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-23 120 895,13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 по соответствующему платежу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11 744,08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-11 744,08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 по соответствующему платежу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-1,23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12 855,29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-12 855,29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-1 722,35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1 722,35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41,09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2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50 925,06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99 074,94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50 838,35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-50 838,35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 по соответствующему платежу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-56,36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-30,35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226 378,12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243 621,88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192 579,15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-192 579,15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5 021,57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-5 021,57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1 055,54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-1 055,54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безвщзмездные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20703020030000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27 721,86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-27 721,86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17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</w:t>
            </w: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назначение, прошлых лет из бюджетов бюджетной системы РФ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201860010030000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11 210,79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-11 210,79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20204999030000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2. Расходы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18 487 200,00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17 759 328,45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727 871,55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94 500,00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2 400 000,00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968 800,00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968 710,14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89,86  </w:t>
            </w:r>
          </w:p>
        </w:tc>
      </w:tr>
      <w:tr w:rsidR="00966283" w:rsidRPr="0081415C" w:rsidTr="003259C1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288 092,87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7,13  </w:t>
            </w: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4 628 300,00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4 628 218,30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81,70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инсключением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261 800,00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261 733,70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66,30  </w:t>
            </w:r>
          </w:p>
        </w:tc>
      </w:tr>
      <w:tr w:rsidR="00966283" w:rsidRPr="0081415C" w:rsidTr="003259C1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1 232 900,00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1 232 815,44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84,56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3 642 800,00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3 514 990,64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127 809,36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инсключением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303 467,24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32,76  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 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129 300,00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396 000,00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4 000,00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2 352 900,00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1 989 508,80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363 391,20  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385 811,32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88,68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408 400,00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408 380,00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577 000,00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123 000,00  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140 800,00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9 200,00  </w:t>
            </w: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8 072 917,81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283" w:rsidRPr="0081415C" w:rsidTr="003259C1">
        <w:trPr>
          <w:trHeight w:val="255"/>
        </w:trPr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3. Источники финансирования дефицита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-8 072 918,01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-8 072 918,01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-18 487 200,00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-25 832 246,46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18 487 200,00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17 759 328,45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15C" w:rsidRDefault="0081415C" w:rsidP="00AC4231">
      <w:pPr>
        <w:rPr>
          <w:rFonts w:ascii="Times New Roman" w:hAnsi="Times New Roman" w:cs="Times New Roman"/>
          <w:sz w:val="24"/>
          <w:szCs w:val="24"/>
        </w:rPr>
      </w:pPr>
    </w:p>
    <w:p w:rsidR="00AC4231" w:rsidRPr="0081415C" w:rsidRDefault="0081415C" w:rsidP="00AC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6283" w:rsidRPr="0081415C" w:rsidRDefault="00966283" w:rsidP="00966283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lastRenderedPageBreak/>
        <w:t>Приложение 2 к решению Совета депутатов муниципального округа Текстильщики в городе Москве</w:t>
      </w:r>
    </w:p>
    <w:p w:rsidR="00966283" w:rsidRPr="0081415C" w:rsidRDefault="00966283" w:rsidP="00966283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 xml:space="preserve">от </w:t>
      </w:r>
      <w:r w:rsidR="00F04AEA">
        <w:rPr>
          <w:kern w:val="36"/>
        </w:rPr>
        <w:t>21.05.</w:t>
      </w:r>
      <w:r w:rsidR="00F04AEA" w:rsidRPr="0081415C">
        <w:rPr>
          <w:kern w:val="36"/>
        </w:rPr>
        <w:t>2019</w:t>
      </w:r>
      <w:r w:rsidR="00F04AEA">
        <w:rPr>
          <w:kern w:val="36"/>
        </w:rPr>
        <w:t xml:space="preserve"> № 5</w:t>
      </w:r>
      <w:r w:rsidR="00BD3A49">
        <w:rPr>
          <w:kern w:val="36"/>
        </w:rPr>
        <w:t>/7</w:t>
      </w:r>
    </w:p>
    <w:p w:rsidR="00966283" w:rsidRDefault="00966283" w:rsidP="00966283">
      <w:pPr>
        <w:pStyle w:val="a8"/>
        <w:ind w:left="5954"/>
        <w:jc w:val="both"/>
        <w:rPr>
          <w:kern w:val="36"/>
        </w:rPr>
      </w:pPr>
    </w:p>
    <w:tbl>
      <w:tblPr>
        <w:tblW w:w="10505" w:type="dxa"/>
        <w:tblInd w:w="93" w:type="dxa"/>
        <w:tblLook w:val="04A0"/>
      </w:tblPr>
      <w:tblGrid>
        <w:gridCol w:w="10505"/>
      </w:tblGrid>
      <w:tr w:rsidR="00FA4953" w:rsidRPr="0081415C" w:rsidTr="007E0473">
        <w:trPr>
          <w:trHeight w:val="33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53" w:rsidRPr="0081415C" w:rsidRDefault="00FA4953" w:rsidP="00B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</w:tr>
      <w:tr w:rsidR="00FA4953" w:rsidRPr="00F86A5F" w:rsidTr="007E0473">
        <w:trPr>
          <w:trHeight w:val="87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953" w:rsidRPr="00F86A5F" w:rsidRDefault="00FA4953" w:rsidP="00B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6A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бюджета муниципального округа Текстильщики в городе Москве  за 2018 год  </w:t>
            </w:r>
          </w:p>
        </w:tc>
      </w:tr>
    </w:tbl>
    <w:p w:rsidR="00966283" w:rsidRPr="00F86A5F" w:rsidRDefault="00F86A5F" w:rsidP="00966283">
      <w:pPr>
        <w:pStyle w:val="a8"/>
        <w:ind w:left="5954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                             (тыс.руб.)</w:t>
      </w:r>
    </w:p>
    <w:tbl>
      <w:tblPr>
        <w:tblW w:w="10148" w:type="dxa"/>
        <w:tblInd w:w="93" w:type="dxa"/>
        <w:tblLook w:val="04A0"/>
      </w:tblPr>
      <w:tblGrid>
        <w:gridCol w:w="2143"/>
        <w:gridCol w:w="4818"/>
        <w:gridCol w:w="1682"/>
        <w:gridCol w:w="1505"/>
      </w:tblGrid>
      <w:tr w:rsidR="00FA4953" w:rsidRPr="00FA4953" w:rsidTr="00F86A5F">
        <w:trPr>
          <w:trHeight w:val="72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Коды бюджетной классификации 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Утверждено на  2018 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Исполнено за 2018 года</w:t>
            </w:r>
          </w:p>
        </w:tc>
      </w:tr>
      <w:tr w:rsidR="00FA4953" w:rsidRPr="00FA4953" w:rsidTr="00F86A5F">
        <w:trPr>
          <w:trHeight w:val="420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4953" w:rsidRPr="00FA4953" w:rsidTr="00F86A5F">
        <w:trPr>
          <w:trHeight w:val="39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16 087,2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23 393,3</w:t>
            </w:r>
          </w:p>
        </w:tc>
      </w:tr>
      <w:tr w:rsidR="00FA4953" w:rsidRPr="00FA4953" w:rsidTr="00F86A5F">
        <w:trPr>
          <w:trHeight w:val="39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16 087,2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23 393,3</w:t>
            </w:r>
          </w:p>
        </w:tc>
      </w:tr>
      <w:tr w:rsidR="00FA4953" w:rsidRPr="00FA4953" w:rsidTr="00F86A5F">
        <w:trPr>
          <w:trHeight w:val="36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1 01 02000 01 0000 110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16 087,2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23 393,3</w:t>
            </w:r>
          </w:p>
        </w:tc>
      </w:tr>
      <w:tr w:rsidR="00FA4953" w:rsidRPr="00FA4953" w:rsidTr="00F86A5F">
        <w:trPr>
          <w:trHeight w:val="19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15 467,2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23 143,7</w:t>
            </w:r>
          </w:p>
        </w:tc>
      </w:tr>
      <w:tr w:rsidR="00FA4953" w:rsidRPr="00FA4953" w:rsidTr="00F86A5F">
        <w:trPr>
          <w:trHeight w:val="273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1 01 02020 01 0000 110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нотариусов, занимающихся частной практикой, адвокатов, учредивших кабинеты, и других лиц, занимающихся частной практикой в соответствии со статьями 227 Налогового Кодекса Российской Федерации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50,9</w:t>
            </w:r>
          </w:p>
        </w:tc>
      </w:tr>
      <w:tr w:rsidR="00FA4953" w:rsidRPr="00FA4953" w:rsidTr="00F86A5F">
        <w:trPr>
          <w:trHeight w:val="117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1 01 02030 01 0000 110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 доходы физических лиц с доходов, полученных в соответствии со статьей 228 Налогового кодекса Российской Федерации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198,7</w:t>
            </w:r>
          </w:p>
        </w:tc>
      </w:tr>
      <w:tr w:rsidR="00F86A5F" w:rsidRPr="00F86A5F" w:rsidTr="00F86A5F">
        <w:trPr>
          <w:trHeight w:val="40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5F" w:rsidRPr="00FA4953" w:rsidRDefault="00F86A5F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5F" w:rsidRPr="00FA4953" w:rsidRDefault="00F86A5F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5F" w:rsidRPr="00FA4953" w:rsidRDefault="00F86A5F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2 400,0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5F" w:rsidRPr="00FA4953" w:rsidRDefault="00F86A5F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2 438,9</w:t>
            </w:r>
          </w:p>
        </w:tc>
      </w:tr>
      <w:tr w:rsidR="00FA4953" w:rsidRPr="00FA4953" w:rsidTr="00F86A5F">
        <w:trPr>
          <w:trHeight w:val="79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2 400,0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2 400,0</w:t>
            </w:r>
          </w:p>
        </w:tc>
      </w:tr>
      <w:tr w:rsidR="00FA4953" w:rsidRPr="00FA4953" w:rsidTr="00F86A5F">
        <w:trPr>
          <w:trHeight w:val="72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2 02 04000 00 0000 151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Прочие межбюджетные трансферты  бюджетам ВМО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2 400,0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2 400,0</w:t>
            </w:r>
          </w:p>
        </w:tc>
      </w:tr>
      <w:tr w:rsidR="00FA4953" w:rsidRPr="00FA4953" w:rsidTr="00F86A5F">
        <w:trPr>
          <w:trHeight w:val="121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2 02 04999 03 0000 151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2 400,0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2 400,0</w:t>
            </w:r>
          </w:p>
        </w:tc>
      </w:tr>
      <w:tr w:rsidR="00FA4953" w:rsidRPr="00FA4953" w:rsidTr="00F86A5F">
        <w:trPr>
          <w:trHeight w:val="121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2 07 00000 00 0000 000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Прочие безвозмездные поступления от других бюджетов бюджетной системы Российской Федерации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27,7</w:t>
            </w:r>
          </w:p>
        </w:tc>
      </w:tr>
      <w:tr w:rsidR="00FA4953" w:rsidRPr="00FA4953" w:rsidTr="00F86A5F">
        <w:trPr>
          <w:trHeight w:val="73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2 07 03000 00 0000 180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безвозмездные поступления бюджетам ВМО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FA4953" w:rsidRPr="00FA4953" w:rsidTr="00F86A5F">
        <w:trPr>
          <w:trHeight w:val="121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2 07 03020 03 0000 180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внутригородских муниципальных образований городов федерального назначения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FA4953" w:rsidRPr="00FA4953" w:rsidTr="00F86A5F">
        <w:trPr>
          <w:trHeight w:val="93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2 18 00000 00 0000 000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Доходы бюджетов ВМО городов федерального значения от возврата остатков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11,2</w:t>
            </w:r>
          </w:p>
        </w:tc>
      </w:tr>
      <w:tr w:rsidR="00FA4953" w:rsidRPr="00FA4953" w:rsidTr="00F86A5F">
        <w:trPr>
          <w:trHeight w:val="121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2 18 60000 00 0000 000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ВМО городов федерального значения от возврата остатков субсидий, субвенций и иных межбюджетных трансфертов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11,2</w:t>
            </w:r>
          </w:p>
        </w:tc>
      </w:tr>
      <w:tr w:rsidR="00FA4953" w:rsidRPr="00FA4953" w:rsidTr="00F86A5F">
        <w:trPr>
          <w:trHeight w:val="166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2 18 60010 03 0000 151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ВМО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РФ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3" w:rsidRPr="00FA4953" w:rsidRDefault="00FA4953" w:rsidP="00FA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953">
              <w:rPr>
                <w:rFonts w:ascii="Times New Roman" w:eastAsia="Times New Roman" w:hAnsi="Times New Roman" w:cs="Times New Roman"/>
                <w:sz w:val="26"/>
                <w:szCs w:val="26"/>
              </w:rPr>
              <w:t>11,2</w:t>
            </w:r>
          </w:p>
        </w:tc>
      </w:tr>
      <w:tr w:rsidR="00F86A5F" w:rsidRPr="00F86A5F" w:rsidTr="00F86A5F">
        <w:trPr>
          <w:trHeight w:val="37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5F" w:rsidRPr="00F86A5F" w:rsidRDefault="00F86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A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5F" w:rsidRPr="00F86A5F" w:rsidRDefault="00F86A5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6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5F" w:rsidRPr="00F86A5F" w:rsidRDefault="00F86A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6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18 487,2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5F" w:rsidRPr="00F86A5F" w:rsidRDefault="00F86A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6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25 832,2</w:t>
            </w:r>
          </w:p>
        </w:tc>
      </w:tr>
    </w:tbl>
    <w:p w:rsidR="00FA4953" w:rsidRPr="0081415C" w:rsidRDefault="00FA4953" w:rsidP="00966283">
      <w:pPr>
        <w:pStyle w:val="a8"/>
        <w:ind w:left="5954"/>
        <w:jc w:val="both"/>
        <w:rPr>
          <w:kern w:val="36"/>
        </w:rPr>
      </w:pPr>
    </w:p>
    <w:p w:rsidR="00966283" w:rsidRPr="0081415C" w:rsidRDefault="00966283" w:rsidP="00966283">
      <w:pPr>
        <w:rPr>
          <w:rFonts w:ascii="Times New Roman" w:hAnsi="Times New Roman" w:cs="Times New Roman"/>
          <w:sz w:val="24"/>
          <w:szCs w:val="24"/>
        </w:rPr>
      </w:pPr>
      <w:r w:rsidRPr="0081415C">
        <w:rPr>
          <w:rFonts w:ascii="Times New Roman" w:hAnsi="Times New Roman" w:cs="Times New Roman"/>
          <w:sz w:val="24"/>
          <w:szCs w:val="24"/>
        </w:rPr>
        <w:br w:type="page"/>
      </w:r>
    </w:p>
    <w:p w:rsidR="00966283" w:rsidRPr="0081415C" w:rsidRDefault="0081415C" w:rsidP="00966283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lastRenderedPageBreak/>
        <w:t>Приложение 3</w:t>
      </w:r>
      <w:r w:rsidR="00966283" w:rsidRPr="0081415C">
        <w:rPr>
          <w:kern w:val="36"/>
        </w:rPr>
        <w:t xml:space="preserve"> к решению Совета депутатов муниципального округа Текстильщики в городе Москве</w:t>
      </w:r>
    </w:p>
    <w:p w:rsidR="00966283" w:rsidRDefault="00966283" w:rsidP="00966283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 xml:space="preserve">от </w:t>
      </w:r>
      <w:r w:rsidR="00F04AEA">
        <w:rPr>
          <w:kern w:val="36"/>
        </w:rPr>
        <w:t>21.05.</w:t>
      </w:r>
      <w:r w:rsidR="00F04AEA" w:rsidRPr="0081415C">
        <w:rPr>
          <w:kern w:val="36"/>
        </w:rPr>
        <w:t>2019</w:t>
      </w:r>
      <w:r w:rsidR="00F04AEA">
        <w:rPr>
          <w:kern w:val="36"/>
        </w:rPr>
        <w:t xml:space="preserve"> № 5</w:t>
      </w:r>
      <w:r w:rsidR="00BD3A49">
        <w:rPr>
          <w:kern w:val="36"/>
        </w:rPr>
        <w:t>/7</w:t>
      </w:r>
    </w:p>
    <w:p w:rsidR="0081415C" w:rsidRPr="0081415C" w:rsidRDefault="0081415C" w:rsidP="00966283">
      <w:pPr>
        <w:pStyle w:val="a8"/>
        <w:ind w:left="5954"/>
        <w:jc w:val="both"/>
        <w:rPr>
          <w:kern w:val="36"/>
        </w:rPr>
      </w:pPr>
    </w:p>
    <w:tbl>
      <w:tblPr>
        <w:tblW w:w="9617" w:type="dxa"/>
        <w:tblInd w:w="534" w:type="dxa"/>
        <w:tblLook w:val="04A0"/>
      </w:tblPr>
      <w:tblGrid>
        <w:gridCol w:w="682"/>
        <w:gridCol w:w="682"/>
        <w:gridCol w:w="674"/>
        <w:gridCol w:w="674"/>
        <w:gridCol w:w="674"/>
        <w:gridCol w:w="598"/>
        <w:gridCol w:w="76"/>
        <w:gridCol w:w="236"/>
        <w:gridCol w:w="1106"/>
        <w:gridCol w:w="312"/>
        <w:gridCol w:w="1531"/>
        <w:gridCol w:w="312"/>
        <w:gridCol w:w="1748"/>
        <w:gridCol w:w="312"/>
      </w:tblGrid>
      <w:tr w:rsidR="0081415C" w:rsidRPr="0081415C" w:rsidTr="0081415C">
        <w:trPr>
          <w:gridAfter w:val="1"/>
          <w:wAfter w:w="312" w:type="dxa"/>
          <w:trHeight w:val="255"/>
        </w:trPr>
        <w:tc>
          <w:tcPr>
            <w:tcW w:w="9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81415C" w:rsidRPr="0081415C" w:rsidTr="0081415C">
        <w:trPr>
          <w:gridAfter w:val="1"/>
          <w:wAfter w:w="312" w:type="dxa"/>
          <w:trHeight w:val="338"/>
        </w:trPr>
        <w:tc>
          <w:tcPr>
            <w:tcW w:w="9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бюджета муниципального округа Текстильщики в городе Москве за 2018 год</w:t>
            </w:r>
          </w:p>
        </w:tc>
      </w:tr>
      <w:tr w:rsidR="0081415C" w:rsidRPr="0081415C" w:rsidTr="0081415C">
        <w:trPr>
          <w:gridAfter w:val="1"/>
          <w:wAfter w:w="312" w:type="dxa"/>
          <w:trHeight w:val="390"/>
        </w:trPr>
        <w:tc>
          <w:tcPr>
            <w:tcW w:w="9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расходов бюджетной классификации</w:t>
            </w:r>
          </w:p>
        </w:tc>
      </w:tr>
      <w:tr w:rsidR="0081415C" w:rsidRPr="0081415C" w:rsidTr="00F86A5F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тыс.рублей</w:t>
            </w:r>
          </w:p>
        </w:tc>
      </w:tr>
      <w:tr w:rsidR="0081415C" w:rsidRPr="0081415C" w:rsidTr="00F86A5F">
        <w:trPr>
          <w:gridAfter w:val="1"/>
          <w:wAfter w:w="312" w:type="dxa"/>
          <w:trHeight w:val="276"/>
        </w:trPr>
        <w:tc>
          <w:tcPr>
            <w:tcW w:w="3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 подраздел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на 2018 год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 2018 года</w:t>
            </w:r>
          </w:p>
        </w:tc>
      </w:tr>
      <w:tr w:rsidR="0081415C" w:rsidRPr="0081415C" w:rsidTr="00F86A5F">
        <w:trPr>
          <w:gridAfter w:val="1"/>
          <w:wAfter w:w="312" w:type="dxa"/>
          <w:trHeight w:val="276"/>
        </w:trPr>
        <w:tc>
          <w:tcPr>
            <w:tcW w:w="3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A5F" w:rsidRPr="0081415C" w:rsidTr="00F86A5F">
        <w:trPr>
          <w:gridAfter w:val="1"/>
          <w:wAfter w:w="312" w:type="dxa"/>
          <w:trHeight w:val="375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A5F" w:rsidRPr="0081415C" w:rsidRDefault="00F86A5F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14 450,0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5F" w:rsidRPr="00F86A5F" w:rsidRDefault="00F86A5F" w:rsidP="00F86A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14 217,8</w:t>
            </w:r>
          </w:p>
        </w:tc>
      </w:tr>
      <w:tr w:rsidR="0081415C" w:rsidRPr="0081415C" w:rsidTr="0081415C">
        <w:trPr>
          <w:gridAfter w:val="1"/>
          <w:wAfter w:w="312" w:type="dxa"/>
          <w:trHeight w:val="102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F86A5F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1445,0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F86A5F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14217,8</w:t>
            </w:r>
          </w:p>
        </w:tc>
      </w:tr>
      <w:tr w:rsidR="0081415C" w:rsidRPr="0081415C" w:rsidTr="0081415C">
        <w:trPr>
          <w:gridAfter w:val="1"/>
          <w:wAfter w:w="312" w:type="dxa"/>
          <w:trHeight w:val="1035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11 326,2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11 198,0</w:t>
            </w:r>
          </w:p>
        </w:tc>
      </w:tr>
      <w:tr w:rsidR="0081415C" w:rsidRPr="0081415C" w:rsidTr="0081415C">
        <w:trPr>
          <w:gridAfter w:val="1"/>
          <w:wAfter w:w="312" w:type="dxa"/>
          <w:trHeight w:val="36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312" w:type="dxa"/>
          <w:trHeight w:val="36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525,3</w:t>
            </w:r>
          </w:p>
        </w:tc>
      </w:tr>
      <w:tr w:rsidR="0081415C" w:rsidRPr="0081415C" w:rsidTr="0081415C">
        <w:trPr>
          <w:gridAfter w:val="1"/>
          <w:wAfter w:w="312" w:type="dxa"/>
          <w:trHeight w:val="315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2 352,9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312" w:type="dxa"/>
          <w:trHeight w:val="555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2 352,9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312" w:type="dxa"/>
          <w:trHeight w:val="33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794,2</w:t>
            </w:r>
          </w:p>
        </w:tc>
      </w:tr>
      <w:tr w:rsidR="0081415C" w:rsidRPr="0081415C" w:rsidTr="0081415C">
        <w:trPr>
          <w:gridAfter w:val="1"/>
          <w:wAfter w:w="312" w:type="dxa"/>
          <w:trHeight w:val="33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312" w:type="dxa"/>
          <w:trHeight w:val="33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312" w:type="dxa"/>
          <w:trHeight w:val="338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757,8</w:t>
            </w:r>
          </w:p>
        </w:tc>
      </w:tr>
      <w:tr w:rsidR="0081415C" w:rsidRPr="0081415C" w:rsidTr="0081415C">
        <w:trPr>
          <w:gridAfter w:val="1"/>
          <w:wAfter w:w="312" w:type="dxa"/>
          <w:trHeight w:val="383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81415C" w:rsidRPr="0081415C" w:rsidTr="0081415C">
        <w:trPr>
          <w:gridAfter w:val="1"/>
          <w:wAfter w:w="312" w:type="dxa"/>
          <w:trHeight w:val="645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F86A5F" w:rsidRPr="0081415C" w:rsidTr="0081415C">
        <w:trPr>
          <w:gridAfter w:val="1"/>
          <w:wAfter w:w="312" w:type="dxa"/>
          <w:trHeight w:val="42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6A5F" w:rsidRPr="0081415C" w:rsidRDefault="00F86A5F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A5F" w:rsidRPr="0081415C" w:rsidRDefault="00F86A5F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A5F" w:rsidRPr="00F86A5F" w:rsidRDefault="00F86A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6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18 487,2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A5F" w:rsidRPr="00F86A5F" w:rsidRDefault="00F86A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6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17 759,3</w:t>
            </w:r>
          </w:p>
        </w:tc>
      </w:tr>
    </w:tbl>
    <w:p w:rsidR="0081415C" w:rsidRPr="0081415C" w:rsidRDefault="0081415C" w:rsidP="00AC4231">
      <w:pPr>
        <w:rPr>
          <w:rFonts w:ascii="Times New Roman" w:hAnsi="Times New Roman" w:cs="Times New Roman"/>
          <w:sz w:val="24"/>
          <w:szCs w:val="24"/>
        </w:rPr>
      </w:pPr>
    </w:p>
    <w:p w:rsidR="0081415C" w:rsidRPr="0081415C" w:rsidRDefault="0081415C">
      <w:pPr>
        <w:rPr>
          <w:rFonts w:ascii="Times New Roman" w:hAnsi="Times New Roman" w:cs="Times New Roman"/>
          <w:sz w:val="24"/>
          <w:szCs w:val="24"/>
        </w:rPr>
      </w:pPr>
      <w:r w:rsidRPr="0081415C">
        <w:rPr>
          <w:rFonts w:ascii="Times New Roman" w:hAnsi="Times New Roman" w:cs="Times New Roman"/>
          <w:sz w:val="24"/>
          <w:szCs w:val="24"/>
        </w:rPr>
        <w:br w:type="page"/>
      </w:r>
    </w:p>
    <w:p w:rsidR="0081415C" w:rsidRPr="0081415C" w:rsidRDefault="0081415C" w:rsidP="0081415C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lastRenderedPageBreak/>
        <w:t>Приложение 4 к решению Совета депутатов муниципального округа Текстильщики в городе Москве</w:t>
      </w:r>
    </w:p>
    <w:p w:rsidR="0081415C" w:rsidRPr="0081415C" w:rsidRDefault="0081415C" w:rsidP="0081415C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 xml:space="preserve">от </w:t>
      </w:r>
      <w:r w:rsidR="00F04AEA">
        <w:rPr>
          <w:kern w:val="36"/>
        </w:rPr>
        <w:t>21.05.</w:t>
      </w:r>
      <w:r w:rsidR="00F04AEA" w:rsidRPr="0081415C">
        <w:rPr>
          <w:kern w:val="36"/>
        </w:rPr>
        <w:t>2019</w:t>
      </w:r>
      <w:r w:rsidR="00F04AEA">
        <w:rPr>
          <w:kern w:val="36"/>
        </w:rPr>
        <w:t xml:space="preserve"> № 5</w:t>
      </w:r>
      <w:r w:rsidR="00BD3A49">
        <w:rPr>
          <w:kern w:val="36"/>
        </w:rPr>
        <w:t>/7</w:t>
      </w:r>
    </w:p>
    <w:p w:rsidR="00966283" w:rsidRPr="0081415C" w:rsidRDefault="00966283" w:rsidP="00AC42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510" w:type="dxa"/>
        <w:tblInd w:w="93" w:type="dxa"/>
        <w:tblLayout w:type="fixed"/>
        <w:tblLook w:val="04A0"/>
      </w:tblPr>
      <w:tblGrid>
        <w:gridCol w:w="956"/>
        <w:gridCol w:w="944"/>
        <w:gridCol w:w="934"/>
        <w:gridCol w:w="749"/>
        <w:gridCol w:w="155"/>
        <w:gridCol w:w="236"/>
        <w:gridCol w:w="236"/>
        <w:gridCol w:w="236"/>
        <w:gridCol w:w="247"/>
        <w:gridCol w:w="863"/>
        <w:gridCol w:w="413"/>
        <w:gridCol w:w="863"/>
        <w:gridCol w:w="696"/>
        <w:gridCol w:w="853"/>
        <w:gridCol w:w="10"/>
        <w:gridCol w:w="853"/>
        <w:gridCol w:w="269"/>
        <w:gridCol w:w="1134"/>
        <w:gridCol w:w="863"/>
      </w:tblGrid>
      <w:tr w:rsidR="0081415C" w:rsidRPr="0081415C" w:rsidTr="0081415C">
        <w:trPr>
          <w:gridAfter w:val="1"/>
          <w:wAfter w:w="863" w:type="dxa"/>
          <w:trHeight w:val="255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</w:t>
            </w:r>
          </w:p>
        </w:tc>
      </w:tr>
      <w:tr w:rsidR="0081415C" w:rsidRPr="0081415C" w:rsidTr="0081415C">
        <w:trPr>
          <w:gridAfter w:val="1"/>
          <w:wAfter w:w="863" w:type="dxa"/>
          <w:trHeight w:val="338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бюджета муниципального округа Текстильщики в городе Москве за 2018 год</w:t>
            </w:r>
          </w:p>
        </w:tc>
      </w:tr>
      <w:tr w:rsidR="0081415C" w:rsidRPr="0081415C" w:rsidTr="0081415C">
        <w:trPr>
          <w:gridAfter w:val="1"/>
          <w:wAfter w:w="863" w:type="dxa"/>
          <w:trHeight w:val="675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статьям, группам и подгруппам видов расходов бюджетной классификации</w:t>
            </w:r>
          </w:p>
        </w:tc>
      </w:tr>
      <w:tr w:rsidR="00F32828" w:rsidRPr="0081415C" w:rsidTr="00F32828"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F3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тыс.рублей</w:t>
            </w:r>
          </w:p>
        </w:tc>
      </w:tr>
      <w:tr w:rsidR="0081415C" w:rsidRPr="0081415C" w:rsidTr="0081415C">
        <w:trPr>
          <w:gridAfter w:val="1"/>
          <w:wAfter w:w="863" w:type="dxa"/>
          <w:trHeight w:val="276"/>
        </w:trPr>
        <w:tc>
          <w:tcPr>
            <w:tcW w:w="3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 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на 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 2018 года</w:t>
            </w:r>
          </w:p>
        </w:tc>
      </w:tr>
      <w:tr w:rsidR="0081415C" w:rsidRPr="0081415C" w:rsidTr="0081415C">
        <w:trPr>
          <w:gridAfter w:val="1"/>
          <w:wAfter w:w="863" w:type="dxa"/>
          <w:trHeight w:val="525"/>
        </w:trPr>
        <w:tc>
          <w:tcPr>
            <w:tcW w:w="3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15C" w:rsidRPr="0081415C" w:rsidTr="0081415C">
        <w:trPr>
          <w:gridAfter w:val="1"/>
          <w:wAfter w:w="863" w:type="dxa"/>
          <w:trHeight w:val="82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Текстильщики в городе Москве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1415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415C" w:rsidRPr="0081415C" w:rsidTr="0081415C">
        <w:trPr>
          <w:gridAfter w:val="1"/>
          <w:wAfter w:w="863" w:type="dxa"/>
          <w:trHeight w:val="33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14 217,8</w:t>
            </w:r>
          </w:p>
        </w:tc>
      </w:tr>
      <w:tr w:rsidR="0081415C" w:rsidRPr="0081415C" w:rsidTr="0081415C">
        <w:trPr>
          <w:gridAfter w:val="1"/>
          <w:wAfter w:w="863" w:type="dxa"/>
          <w:trHeight w:val="13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2 494,5</w:t>
            </w:r>
          </w:p>
        </w:tc>
      </w:tr>
      <w:tr w:rsidR="0081415C" w:rsidRPr="0081415C" w:rsidTr="0081415C">
        <w:trPr>
          <w:gridAfter w:val="1"/>
          <w:wAfter w:w="863" w:type="dxa"/>
          <w:trHeight w:val="75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представительных органов государственной (муниципальной) власти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863" w:type="dxa"/>
          <w:trHeight w:val="61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863" w:type="dxa"/>
          <w:trHeight w:val="76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863" w:type="dxa"/>
          <w:trHeight w:val="109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863" w:type="dxa"/>
          <w:trHeight w:val="163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863" w:type="dxa"/>
          <w:trHeight w:val="57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863" w:type="dxa"/>
          <w:trHeight w:val="55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863" w:type="dxa"/>
          <w:trHeight w:val="13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11 198,0</w:t>
            </w:r>
          </w:p>
        </w:tc>
      </w:tr>
      <w:tr w:rsidR="0081415C" w:rsidRPr="0081415C" w:rsidTr="0081415C">
        <w:trPr>
          <w:gridAfter w:val="1"/>
          <w:wAfter w:w="863" w:type="dxa"/>
          <w:trHeight w:val="94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10 894,6</w:t>
            </w:r>
          </w:p>
        </w:tc>
      </w:tr>
      <w:tr w:rsidR="0081415C" w:rsidRPr="0081415C" w:rsidTr="0081415C">
        <w:trPr>
          <w:gridAfter w:val="1"/>
          <w:wAfter w:w="863" w:type="dxa"/>
          <w:trHeight w:val="174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руководителя аппарата для решения вопросов местного значения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863" w:type="dxa"/>
          <w:trHeight w:val="174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863" w:type="dxa"/>
          <w:trHeight w:val="94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863" w:type="dxa"/>
          <w:trHeight w:val="15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9 637,8</w:t>
            </w:r>
          </w:p>
        </w:tc>
      </w:tr>
      <w:tr w:rsidR="0081415C" w:rsidRPr="0081415C" w:rsidTr="0081415C">
        <w:trPr>
          <w:gridAfter w:val="1"/>
          <w:wAfter w:w="863" w:type="dxa"/>
          <w:trHeight w:val="195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6 122,8</w:t>
            </w:r>
          </w:p>
        </w:tc>
      </w:tr>
      <w:tr w:rsidR="0081415C" w:rsidRPr="0081415C" w:rsidTr="0081415C">
        <w:trPr>
          <w:gridAfter w:val="1"/>
          <w:wAfter w:w="863" w:type="dxa"/>
          <w:trHeight w:val="6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6 122,8</w:t>
            </w:r>
          </w:p>
        </w:tc>
      </w:tr>
      <w:tr w:rsidR="0081415C" w:rsidRPr="0081415C" w:rsidTr="0081415C">
        <w:trPr>
          <w:gridAfter w:val="1"/>
          <w:wAfter w:w="863" w:type="dxa"/>
          <w:trHeight w:val="61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3 515,0</w:t>
            </w:r>
          </w:p>
        </w:tc>
      </w:tr>
      <w:tr w:rsidR="0081415C" w:rsidRPr="0081415C" w:rsidTr="0081415C">
        <w:trPr>
          <w:gridAfter w:val="1"/>
          <w:wAfter w:w="863" w:type="dxa"/>
          <w:trHeight w:val="9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3 515,0</w:t>
            </w:r>
          </w:p>
        </w:tc>
      </w:tr>
      <w:tr w:rsidR="0081415C" w:rsidRPr="0081415C" w:rsidTr="0081415C">
        <w:trPr>
          <w:gridAfter w:val="1"/>
          <w:wAfter w:w="863" w:type="dxa"/>
          <w:trHeight w:val="49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863" w:type="dxa"/>
          <w:trHeight w:val="181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863" w:type="dxa"/>
          <w:trHeight w:val="9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в сфере здравоохранения, не включенные в государственные программы города Москвы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863" w:type="dxa"/>
          <w:trHeight w:val="3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863" w:type="dxa"/>
          <w:trHeight w:val="69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863" w:type="dxa"/>
          <w:trHeight w:val="3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863" w:type="dxa"/>
          <w:trHeight w:val="3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863" w:type="dxa"/>
          <w:trHeight w:val="3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525,3</w:t>
            </w:r>
          </w:p>
        </w:tc>
      </w:tr>
      <w:tr w:rsidR="0081415C" w:rsidRPr="0081415C" w:rsidTr="0081415C">
        <w:trPr>
          <w:gridAfter w:val="1"/>
          <w:wAfter w:w="863" w:type="dxa"/>
          <w:trHeight w:val="9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863" w:type="dxa"/>
          <w:trHeight w:val="6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863" w:type="dxa"/>
          <w:trHeight w:val="52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863" w:type="dxa"/>
          <w:trHeight w:val="40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0109900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863" w:type="dxa"/>
          <w:trHeight w:val="75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0109900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863" w:type="dxa"/>
          <w:trHeight w:val="100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0109900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863" w:type="dxa"/>
          <w:trHeight w:val="46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863" w:type="dxa"/>
          <w:trHeight w:val="73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863" w:type="dxa"/>
          <w:trHeight w:val="6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863" w:type="dxa"/>
          <w:trHeight w:val="6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863" w:type="dxa"/>
          <w:trHeight w:val="10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863" w:type="dxa"/>
          <w:trHeight w:val="33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794,2</w:t>
            </w:r>
          </w:p>
        </w:tc>
      </w:tr>
      <w:tr w:rsidR="0081415C" w:rsidRPr="0081415C" w:rsidTr="0081415C">
        <w:trPr>
          <w:gridAfter w:val="1"/>
          <w:wAfter w:w="863" w:type="dxa"/>
          <w:trHeight w:val="33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863" w:type="dxa"/>
          <w:trHeight w:val="69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863" w:type="dxa"/>
          <w:trHeight w:val="39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863" w:type="dxa"/>
          <w:trHeight w:val="51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863" w:type="dxa"/>
          <w:trHeight w:val="4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863" w:type="dxa"/>
          <w:trHeight w:val="70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863" w:type="dxa"/>
          <w:trHeight w:val="70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863" w:type="dxa"/>
          <w:trHeight w:val="99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863" w:type="dxa"/>
          <w:trHeight w:val="338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757,8</w:t>
            </w:r>
          </w:p>
        </w:tc>
      </w:tr>
      <w:tr w:rsidR="0081415C" w:rsidRPr="0081415C" w:rsidTr="0081415C">
        <w:trPr>
          <w:gridAfter w:val="1"/>
          <w:wAfter w:w="863" w:type="dxa"/>
          <w:trHeight w:val="383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</w:tr>
      <w:tr w:rsidR="0081415C" w:rsidRPr="0081415C" w:rsidTr="0081415C">
        <w:trPr>
          <w:gridAfter w:val="1"/>
          <w:wAfter w:w="863" w:type="dxa"/>
          <w:trHeight w:val="39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</w:tr>
      <w:tr w:rsidR="0081415C" w:rsidRPr="0081415C" w:rsidTr="0081415C">
        <w:trPr>
          <w:gridAfter w:val="1"/>
          <w:wAfter w:w="863" w:type="dxa"/>
          <w:trHeight w:val="64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577,0</w:t>
            </w:r>
          </w:p>
        </w:tc>
      </w:tr>
      <w:tr w:rsidR="0081415C" w:rsidRPr="0081415C" w:rsidTr="0081415C">
        <w:trPr>
          <w:gridAfter w:val="1"/>
          <w:wAfter w:w="863" w:type="dxa"/>
          <w:trHeight w:val="10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81415C" w:rsidRPr="0081415C" w:rsidTr="0081415C">
        <w:trPr>
          <w:gridAfter w:val="1"/>
          <w:wAfter w:w="863" w:type="dxa"/>
          <w:trHeight w:val="58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1415C" w:rsidRPr="0081415C" w:rsidTr="0081415C">
        <w:trPr>
          <w:gridAfter w:val="1"/>
          <w:wAfter w:w="863" w:type="dxa"/>
          <w:trHeight w:val="48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1415C" w:rsidRPr="0081415C" w:rsidTr="0081415C">
        <w:trPr>
          <w:gridAfter w:val="1"/>
          <w:wAfter w:w="863" w:type="dxa"/>
          <w:trHeight w:val="64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863" w:type="dxa"/>
          <w:trHeight w:val="48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863" w:type="dxa"/>
          <w:trHeight w:val="6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863" w:type="dxa"/>
          <w:trHeight w:val="10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863" w:type="dxa"/>
          <w:trHeight w:val="4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1415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17 759,3</w:t>
            </w:r>
          </w:p>
        </w:tc>
      </w:tr>
    </w:tbl>
    <w:p w:rsidR="0081415C" w:rsidRPr="0081415C" w:rsidRDefault="0081415C" w:rsidP="00AC4231">
      <w:pPr>
        <w:rPr>
          <w:rFonts w:ascii="Times New Roman" w:hAnsi="Times New Roman" w:cs="Times New Roman"/>
          <w:sz w:val="24"/>
          <w:szCs w:val="24"/>
        </w:rPr>
      </w:pPr>
    </w:p>
    <w:p w:rsidR="0081415C" w:rsidRPr="0081415C" w:rsidRDefault="0081415C">
      <w:pPr>
        <w:rPr>
          <w:rFonts w:ascii="Times New Roman" w:hAnsi="Times New Roman" w:cs="Times New Roman"/>
          <w:sz w:val="24"/>
          <w:szCs w:val="24"/>
        </w:rPr>
      </w:pPr>
      <w:r w:rsidRPr="0081415C">
        <w:rPr>
          <w:rFonts w:ascii="Times New Roman" w:hAnsi="Times New Roman" w:cs="Times New Roman"/>
          <w:sz w:val="24"/>
          <w:szCs w:val="24"/>
        </w:rPr>
        <w:br w:type="page"/>
      </w:r>
    </w:p>
    <w:p w:rsidR="0081415C" w:rsidRPr="0081415C" w:rsidRDefault="0081415C" w:rsidP="0081415C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lastRenderedPageBreak/>
        <w:t>Приложение 5 к решению Совета депутатов муниципального округа Текстильщики в городе Москве</w:t>
      </w:r>
    </w:p>
    <w:p w:rsidR="00F32828" w:rsidRPr="0081415C" w:rsidRDefault="0081415C" w:rsidP="0081415C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 xml:space="preserve">от </w:t>
      </w:r>
      <w:r w:rsidR="00F04AEA">
        <w:rPr>
          <w:kern w:val="36"/>
        </w:rPr>
        <w:t>21.05.</w:t>
      </w:r>
      <w:r w:rsidR="00F04AEA" w:rsidRPr="0081415C">
        <w:rPr>
          <w:kern w:val="36"/>
        </w:rPr>
        <w:t>2019</w:t>
      </w:r>
      <w:r w:rsidR="00F04AEA">
        <w:rPr>
          <w:kern w:val="36"/>
        </w:rPr>
        <w:t xml:space="preserve"> № 5</w:t>
      </w:r>
      <w:r w:rsidR="00BD3A49">
        <w:rPr>
          <w:kern w:val="36"/>
        </w:rPr>
        <w:t>/7</w:t>
      </w:r>
    </w:p>
    <w:tbl>
      <w:tblPr>
        <w:tblW w:w="10666" w:type="dxa"/>
        <w:tblInd w:w="93" w:type="dxa"/>
        <w:tblLayout w:type="fixed"/>
        <w:tblLook w:val="04A0"/>
      </w:tblPr>
      <w:tblGrid>
        <w:gridCol w:w="509"/>
        <w:gridCol w:w="474"/>
        <w:gridCol w:w="446"/>
        <w:gridCol w:w="420"/>
        <w:gridCol w:w="401"/>
        <w:gridCol w:w="600"/>
        <w:gridCol w:w="209"/>
        <w:gridCol w:w="236"/>
        <w:gridCol w:w="1823"/>
        <w:gridCol w:w="445"/>
        <w:gridCol w:w="388"/>
        <w:gridCol w:w="445"/>
        <w:gridCol w:w="1557"/>
        <w:gridCol w:w="445"/>
        <w:gridCol w:w="1823"/>
        <w:gridCol w:w="445"/>
      </w:tblGrid>
      <w:tr w:rsidR="0081415C" w:rsidRPr="0081415C" w:rsidTr="0081415C">
        <w:trPr>
          <w:gridAfter w:val="1"/>
          <w:wAfter w:w="445" w:type="dxa"/>
          <w:trHeight w:val="25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81415C" w:rsidRPr="0081415C" w:rsidTr="0081415C">
        <w:trPr>
          <w:gridAfter w:val="1"/>
          <w:wAfter w:w="445" w:type="dxa"/>
          <w:trHeight w:val="338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бюджета муниципального округа Текстильщики в городе Москве за 2018 год</w:t>
            </w:r>
          </w:p>
        </w:tc>
      </w:tr>
      <w:tr w:rsidR="0081415C" w:rsidRPr="0081415C" w:rsidTr="0081415C">
        <w:trPr>
          <w:gridAfter w:val="1"/>
          <w:wAfter w:w="445" w:type="dxa"/>
          <w:trHeight w:val="390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целевым статьям, группам и подгруппам видов расходов  бюджетной классификации</w:t>
            </w:r>
          </w:p>
        </w:tc>
      </w:tr>
      <w:tr w:rsidR="0081415C" w:rsidRPr="0081415C" w:rsidTr="00F32828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F3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тыс.рублей</w:t>
            </w:r>
          </w:p>
        </w:tc>
      </w:tr>
      <w:tr w:rsidR="0081415C" w:rsidRPr="0081415C" w:rsidTr="0081415C">
        <w:trPr>
          <w:gridAfter w:val="1"/>
          <w:wAfter w:w="445" w:type="dxa"/>
          <w:trHeight w:val="276"/>
        </w:trPr>
        <w:tc>
          <w:tcPr>
            <w:tcW w:w="2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на 2018 год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 2018 года</w:t>
            </w:r>
          </w:p>
        </w:tc>
      </w:tr>
      <w:tr w:rsidR="0081415C" w:rsidRPr="0081415C" w:rsidTr="0081415C">
        <w:trPr>
          <w:gridAfter w:val="1"/>
          <w:wAfter w:w="445" w:type="dxa"/>
          <w:trHeight w:val="630"/>
        </w:trPr>
        <w:tc>
          <w:tcPr>
            <w:tcW w:w="2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15C" w:rsidRPr="0081415C" w:rsidTr="0081415C">
        <w:trPr>
          <w:gridAfter w:val="1"/>
          <w:wAfter w:w="445" w:type="dxa"/>
          <w:trHeight w:val="6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представительных органов государственной (муниципальной) власти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445" w:type="dxa"/>
          <w:trHeight w:val="75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445" w:type="dxa"/>
          <w:trHeight w:val="66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445" w:type="dxa"/>
          <w:trHeight w:val="109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445" w:type="dxa"/>
          <w:trHeight w:val="148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445" w:type="dxa"/>
          <w:trHeight w:val="52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445" w:type="dxa"/>
          <w:trHeight w:val="43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445" w:type="dxa"/>
          <w:trHeight w:val="94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11 022,7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10 894,6</w:t>
            </w:r>
          </w:p>
        </w:tc>
      </w:tr>
      <w:tr w:rsidR="0081415C" w:rsidRPr="0081415C" w:rsidTr="0081415C">
        <w:trPr>
          <w:gridAfter w:val="1"/>
          <w:wAfter w:w="445" w:type="dxa"/>
          <w:trHeight w:val="174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руководителя аппарата для решения вопросов местного значения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445" w:type="dxa"/>
          <w:trHeight w:val="174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445" w:type="dxa"/>
          <w:trHeight w:val="94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1 256,9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445" w:type="dxa"/>
          <w:trHeight w:val="15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9 765,8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9 637,8</w:t>
            </w:r>
          </w:p>
        </w:tc>
      </w:tr>
      <w:tr w:rsidR="0081415C" w:rsidRPr="0081415C" w:rsidTr="0081415C">
        <w:trPr>
          <w:gridAfter w:val="1"/>
          <w:wAfter w:w="445" w:type="dxa"/>
          <w:trHeight w:val="195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6 123,0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6 122,8</w:t>
            </w:r>
          </w:p>
        </w:tc>
      </w:tr>
      <w:tr w:rsidR="0081415C" w:rsidRPr="0081415C" w:rsidTr="0081415C">
        <w:trPr>
          <w:gridAfter w:val="1"/>
          <w:wAfter w:w="445" w:type="dxa"/>
          <w:trHeight w:val="6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6 123,0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6 122,8</w:t>
            </w:r>
          </w:p>
        </w:tc>
      </w:tr>
      <w:tr w:rsidR="0081415C" w:rsidRPr="0081415C" w:rsidTr="0081415C">
        <w:trPr>
          <w:gridAfter w:val="1"/>
          <w:wAfter w:w="445" w:type="dxa"/>
          <w:trHeight w:val="61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3 642,8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3 515,0</w:t>
            </w:r>
          </w:p>
        </w:tc>
      </w:tr>
      <w:tr w:rsidR="0081415C" w:rsidRPr="0081415C" w:rsidTr="0081415C">
        <w:trPr>
          <w:gridAfter w:val="1"/>
          <w:wAfter w:w="445" w:type="dxa"/>
          <w:trHeight w:val="9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3 642,8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3 515,0</w:t>
            </w:r>
          </w:p>
        </w:tc>
      </w:tr>
      <w:tr w:rsidR="0081415C" w:rsidRPr="0081415C" w:rsidTr="0081415C">
        <w:trPr>
          <w:gridAfter w:val="1"/>
          <w:wAfter w:w="445" w:type="dxa"/>
          <w:trHeight w:val="49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445" w:type="dxa"/>
          <w:trHeight w:val="181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445" w:type="dxa"/>
          <w:trHeight w:val="96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в сфере здравоохранения, не включенные в государственные программы города Москвы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445" w:type="dxa"/>
          <w:trHeight w:val="6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445" w:type="dxa"/>
          <w:trHeight w:val="3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445" w:type="dxa"/>
          <w:trHeight w:val="3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445" w:type="dxa"/>
          <w:trHeight w:val="9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445" w:type="dxa"/>
          <w:trHeight w:val="66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31Б 0100400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445" w:type="dxa"/>
          <w:trHeight w:val="52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445" w:type="dxa"/>
          <w:trHeight w:val="40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0109900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445" w:type="dxa"/>
          <w:trHeight w:val="75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0109900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445" w:type="dxa"/>
          <w:trHeight w:val="100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0109900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445" w:type="dxa"/>
          <w:trHeight w:val="66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2 352,9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445" w:type="dxa"/>
          <w:trHeight w:val="66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2 352,9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445" w:type="dxa"/>
          <w:trHeight w:val="102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2 352,9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445" w:type="dxa"/>
          <w:trHeight w:val="6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445" w:type="dxa"/>
          <w:trHeight w:val="3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445" w:type="dxa"/>
          <w:trHeight w:val="51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445" w:type="dxa"/>
          <w:trHeight w:val="70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445" w:type="dxa"/>
          <w:trHeight w:val="70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445" w:type="dxa"/>
          <w:trHeight w:val="9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445" w:type="dxa"/>
          <w:trHeight w:val="3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Информирование </w:t>
            </w: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жителей округа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</w:tr>
      <w:tr w:rsidR="0081415C" w:rsidRPr="0081415C" w:rsidTr="0081415C">
        <w:trPr>
          <w:gridAfter w:val="1"/>
          <w:wAfter w:w="445" w:type="dxa"/>
          <w:trHeight w:val="64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577,0</w:t>
            </w:r>
          </w:p>
        </w:tc>
      </w:tr>
      <w:tr w:rsidR="0081415C" w:rsidRPr="0081415C" w:rsidTr="0081415C">
        <w:trPr>
          <w:gridAfter w:val="1"/>
          <w:wAfter w:w="445" w:type="dxa"/>
          <w:trHeight w:val="102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81415C" w:rsidRPr="0081415C" w:rsidTr="0081415C">
        <w:trPr>
          <w:gridAfter w:val="1"/>
          <w:wAfter w:w="445" w:type="dxa"/>
          <w:trHeight w:val="58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1415C" w:rsidRPr="0081415C" w:rsidTr="0081415C">
        <w:trPr>
          <w:gridAfter w:val="1"/>
          <w:wAfter w:w="445" w:type="dxa"/>
          <w:trHeight w:val="48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1415C" w:rsidRPr="0081415C" w:rsidTr="0081415C">
        <w:trPr>
          <w:gridAfter w:val="1"/>
          <w:wAfter w:w="445" w:type="dxa"/>
          <w:trHeight w:val="48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445" w:type="dxa"/>
          <w:trHeight w:val="6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445" w:type="dxa"/>
          <w:trHeight w:val="102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445" w:type="dxa"/>
          <w:trHeight w:val="42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18 487,2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17 759,3</w:t>
            </w:r>
          </w:p>
        </w:tc>
      </w:tr>
    </w:tbl>
    <w:p w:rsidR="0081415C" w:rsidRPr="00966283" w:rsidRDefault="0081415C" w:rsidP="00AC4231">
      <w:pPr>
        <w:rPr>
          <w:rFonts w:ascii="Times New Roman" w:hAnsi="Times New Roman" w:cs="Times New Roman"/>
          <w:sz w:val="24"/>
          <w:szCs w:val="24"/>
        </w:rPr>
      </w:pPr>
    </w:p>
    <w:sectPr w:rsidR="0081415C" w:rsidRPr="00966283" w:rsidSect="004F5C17">
      <w:headerReference w:type="default" r:id="rId8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C2" w:rsidRDefault="009801C2" w:rsidP="00E232B2">
      <w:pPr>
        <w:spacing w:after="0" w:line="240" w:lineRule="auto"/>
      </w:pPr>
      <w:r>
        <w:separator/>
      </w:r>
    </w:p>
  </w:endnote>
  <w:endnote w:type="continuationSeparator" w:id="1">
    <w:p w:rsidR="009801C2" w:rsidRDefault="009801C2" w:rsidP="00E2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C2" w:rsidRDefault="009801C2" w:rsidP="00E232B2">
      <w:pPr>
        <w:spacing w:after="0" w:line="240" w:lineRule="auto"/>
      </w:pPr>
      <w:r>
        <w:separator/>
      </w:r>
    </w:p>
  </w:footnote>
  <w:footnote w:type="continuationSeparator" w:id="1">
    <w:p w:rsidR="009801C2" w:rsidRDefault="009801C2" w:rsidP="00E2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680313"/>
      <w:docPartObj>
        <w:docPartGallery w:val="Page Numbers (Top of Page)"/>
        <w:docPartUnique/>
      </w:docPartObj>
    </w:sdtPr>
    <w:sdtContent>
      <w:p w:rsidR="004F5C17" w:rsidRDefault="00D55F1F">
        <w:pPr>
          <w:pStyle w:val="ad"/>
          <w:jc w:val="center"/>
        </w:pPr>
        <w:fldSimple w:instr=" PAGE   \* MERGEFORMAT ">
          <w:r w:rsidR="00BD3A49">
            <w:rPr>
              <w:noProof/>
            </w:rPr>
            <w:t>2</w:t>
          </w:r>
        </w:fldSimple>
      </w:p>
    </w:sdtContent>
  </w:sdt>
  <w:p w:rsidR="00705161" w:rsidRDefault="0070516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574C1"/>
    <w:multiLevelType w:val="hybridMultilevel"/>
    <w:tmpl w:val="60749A8C"/>
    <w:lvl w:ilvl="0" w:tplc="270655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100F9"/>
    <w:multiLevelType w:val="hybridMultilevel"/>
    <w:tmpl w:val="D9262E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F7A"/>
    <w:rsid w:val="0000688E"/>
    <w:rsid w:val="00006C0D"/>
    <w:rsid w:val="00072F7A"/>
    <w:rsid w:val="00093EAE"/>
    <w:rsid w:val="001B61C6"/>
    <w:rsid w:val="001F5C1D"/>
    <w:rsid w:val="00206A10"/>
    <w:rsid w:val="0021506D"/>
    <w:rsid w:val="002333E6"/>
    <w:rsid w:val="003259C1"/>
    <w:rsid w:val="00336330"/>
    <w:rsid w:val="00352A8C"/>
    <w:rsid w:val="00395D15"/>
    <w:rsid w:val="003E3569"/>
    <w:rsid w:val="00440773"/>
    <w:rsid w:val="004F5C17"/>
    <w:rsid w:val="005054D5"/>
    <w:rsid w:val="00532AAC"/>
    <w:rsid w:val="00593E86"/>
    <w:rsid w:val="006C737B"/>
    <w:rsid w:val="00705161"/>
    <w:rsid w:val="00710864"/>
    <w:rsid w:val="00714521"/>
    <w:rsid w:val="00786258"/>
    <w:rsid w:val="007E0473"/>
    <w:rsid w:val="0081415C"/>
    <w:rsid w:val="00872899"/>
    <w:rsid w:val="00955C08"/>
    <w:rsid w:val="00966283"/>
    <w:rsid w:val="009801C2"/>
    <w:rsid w:val="009F170C"/>
    <w:rsid w:val="00AC4231"/>
    <w:rsid w:val="00B11174"/>
    <w:rsid w:val="00B33C8F"/>
    <w:rsid w:val="00B4045F"/>
    <w:rsid w:val="00B70584"/>
    <w:rsid w:val="00BA1953"/>
    <w:rsid w:val="00BC621A"/>
    <w:rsid w:val="00BD3A49"/>
    <w:rsid w:val="00BF319F"/>
    <w:rsid w:val="00C27E2A"/>
    <w:rsid w:val="00C76976"/>
    <w:rsid w:val="00CA50EE"/>
    <w:rsid w:val="00D10B13"/>
    <w:rsid w:val="00D33EF2"/>
    <w:rsid w:val="00D55F1F"/>
    <w:rsid w:val="00D626CC"/>
    <w:rsid w:val="00D83E25"/>
    <w:rsid w:val="00DF780E"/>
    <w:rsid w:val="00E02F53"/>
    <w:rsid w:val="00E232B2"/>
    <w:rsid w:val="00E976A9"/>
    <w:rsid w:val="00EC06B2"/>
    <w:rsid w:val="00F04AEA"/>
    <w:rsid w:val="00F1309A"/>
    <w:rsid w:val="00F32828"/>
    <w:rsid w:val="00F53B07"/>
    <w:rsid w:val="00F63ED4"/>
    <w:rsid w:val="00F86A5F"/>
    <w:rsid w:val="00FA4953"/>
    <w:rsid w:val="00FD742A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2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72F7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72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2F7A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072F7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2F7A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72F7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2F7A"/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07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72F7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7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_"/>
    <w:link w:val="21"/>
    <w:rsid w:val="00072F7A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072F7A"/>
    <w:pPr>
      <w:widowControl w:val="0"/>
      <w:shd w:val="clear" w:color="auto" w:fill="FFFFFF"/>
      <w:spacing w:before="240" w:after="0" w:line="274" w:lineRule="exact"/>
      <w:jc w:val="both"/>
    </w:pPr>
  </w:style>
  <w:style w:type="paragraph" w:styleId="aa">
    <w:name w:val="List Paragraph"/>
    <w:basedOn w:val="a"/>
    <w:uiPriority w:val="34"/>
    <w:qFormat/>
    <w:rsid w:val="00072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C0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32B2"/>
  </w:style>
  <w:style w:type="paragraph" w:styleId="af">
    <w:name w:val="footer"/>
    <w:basedOn w:val="a"/>
    <w:link w:val="af0"/>
    <w:uiPriority w:val="99"/>
    <w:semiHidden/>
    <w:unhideWhenUsed/>
    <w:rsid w:val="00E2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3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F15E-1D6C-45DE-A41C-16EAB493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22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31</cp:revision>
  <cp:lastPrinted>2019-05-22T06:41:00Z</cp:lastPrinted>
  <dcterms:created xsi:type="dcterms:W3CDTF">2017-04-14T08:25:00Z</dcterms:created>
  <dcterms:modified xsi:type="dcterms:W3CDTF">2019-05-22T07:49:00Z</dcterms:modified>
</cp:coreProperties>
</file>